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515"/>
        <w:tblW w:w="10153" w:type="dxa"/>
        <w:tblLook w:val="00A0"/>
      </w:tblPr>
      <w:tblGrid>
        <w:gridCol w:w="3289"/>
        <w:gridCol w:w="3600"/>
        <w:gridCol w:w="424"/>
        <w:gridCol w:w="2415"/>
        <w:gridCol w:w="425"/>
      </w:tblGrid>
      <w:tr w:rsidR="00CF5DB3" w:rsidRPr="003340DA" w:rsidTr="00E11500">
        <w:trPr>
          <w:gridAfter w:val="1"/>
          <w:wAfter w:w="425" w:type="dxa"/>
          <w:trHeight w:val="1188"/>
        </w:trPr>
        <w:tc>
          <w:tcPr>
            <w:tcW w:w="3289" w:type="dxa"/>
          </w:tcPr>
          <w:p w:rsidR="00CF5DB3" w:rsidRPr="004033E1" w:rsidRDefault="00CF5DB3" w:rsidP="00E11500">
            <w:pPr>
              <w:pStyle w:val="ad"/>
              <w:spacing w:line="276" w:lineRule="auto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/>
                <w:b/>
                <w:bCs/>
                <w:noProof/>
                <w:sz w:val="28"/>
                <w:szCs w:val="28"/>
                <w:lang w:val="el-GR" w:eastAsia="el-G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448945</wp:posOffset>
                  </wp:positionH>
                  <wp:positionV relativeFrom="paragraph">
                    <wp:posOffset>87630</wp:posOffset>
                  </wp:positionV>
                  <wp:extent cx="847725" cy="857250"/>
                  <wp:effectExtent l="0" t="0" r="0" b="0"/>
                  <wp:wrapNone/>
                  <wp:docPr id="2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F5DB3" w:rsidRPr="002063A8" w:rsidRDefault="00CF5DB3" w:rsidP="00E11500">
            <w:pPr>
              <w:pStyle w:val="ad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</w:p>
          <w:p w:rsidR="00CF5DB3" w:rsidRPr="002063A8" w:rsidRDefault="00CF5DB3" w:rsidP="00E11500">
            <w:pPr>
              <w:pStyle w:val="ad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</w:p>
          <w:p w:rsidR="00CF5DB3" w:rsidRPr="002063A8" w:rsidRDefault="00CF5DB3" w:rsidP="00E11500">
            <w:pPr>
              <w:pStyle w:val="ad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</w:p>
        </w:tc>
        <w:tc>
          <w:tcPr>
            <w:tcW w:w="3600" w:type="dxa"/>
          </w:tcPr>
          <w:p w:rsidR="00CF5DB3" w:rsidRPr="002063A8" w:rsidRDefault="00CF5DB3" w:rsidP="00E11500">
            <w:pPr>
              <w:pStyle w:val="ad"/>
              <w:ind w:left="357"/>
              <w:jc w:val="center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</w:p>
        </w:tc>
        <w:tc>
          <w:tcPr>
            <w:tcW w:w="2839" w:type="dxa"/>
            <w:gridSpan w:val="2"/>
          </w:tcPr>
          <w:p w:rsidR="00CF5DB3" w:rsidRPr="002063A8" w:rsidRDefault="00CF5DB3" w:rsidP="00E11500">
            <w:pPr>
              <w:pStyle w:val="ad"/>
              <w:spacing w:line="276" w:lineRule="auto"/>
              <w:jc w:val="center"/>
              <w:rPr>
                <w:rFonts w:cs="Arial"/>
                <w:sz w:val="28"/>
                <w:szCs w:val="28"/>
              </w:rPr>
            </w:pPr>
          </w:p>
        </w:tc>
      </w:tr>
      <w:tr w:rsidR="00CF5DB3" w:rsidRPr="003340DA" w:rsidTr="00E11500">
        <w:tblPrEx>
          <w:tblLook w:val="04A0"/>
        </w:tblPrEx>
        <w:trPr>
          <w:gridAfter w:val="1"/>
          <w:wAfter w:w="425" w:type="dxa"/>
          <w:trHeight w:val="299"/>
        </w:trPr>
        <w:tc>
          <w:tcPr>
            <w:tcW w:w="3289" w:type="dxa"/>
            <w:hideMark/>
          </w:tcPr>
          <w:p w:rsidR="00CF5DB3" w:rsidRPr="002063A8" w:rsidRDefault="00CF5DB3" w:rsidP="00E11500">
            <w:pPr>
              <w:pStyle w:val="ad"/>
              <w:spacing w:line="276" w:lineRule="auto"/>
              <w:ind w:right="-533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  <w:r w:rsidRPr="002063A8">
              <w:rPr>
                <w:rFonts w:cs="Arial"/>
                <w:b/>
                <w:bCs/>
                <w:sz w:val="28"/>
                <w:szCs w:val="28"/>
                <w:lang w:val="el-GR"/>
              </w:rPr>
              <w:t>ΕΛΛΗΝΙΚΗ ΔΗΜΟΚΡΑΤΙΑ</w:t>
            </w:r>
          </w:p>
        </w:tc>
        <w:tc>
          <w:tcPr>
            <w:tcW w:w="3600" w:type="dxa"/>
            <w:hideMark/>
          </w:tcPr>
          <w:p w:rsidR="00CF5DB3" w:rsidRPr="002063A8" w:rsidRDefault="00CF5DB3" w:rsidP="00E11500">
            <w:pPr>
              <w:pStyle w:val="ad"/>
              <w:jc w:val="center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</w:p>
        </w:tc>
        <w:tc>
          <w:tcPr>
            <w:tcW w:w="2839" w:type="dxa"/>
            <w:gridSpan w:val="2"/>
            <w:hideMark/>
          </w:tcPr>
          <w:p w:rsidR="00CF5DB3" w:rsidRPr="002063A8" w:rsidRDefault="00CF5DB3" w:rsidP="00E11500">
            <w:pPr>
              <w:pStyle w:val="ad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</w:rPr>
            </w:pPr>
          </w:p>
        </w:tc>
      </w:tr>
      <w:tr w:rsidR="00CF5DB3" w:rsidRPr="00A678C6" w:rsidTr="00E11500">
        <w:tblPrEx>
          <w:tblLook w:val="04A0"/>
        </w:tblPrEx>
        <w:trPr>
          <w:trHeight w:val="2593"/>
        </w:trPr>
        <w:tc>
          <w:tcPr>
            <w:tcW w:w="7313" w:type="dxa"/>
            <w:gridSpan w:val="3"/>
            <w:hideMark/>
          </w:tcPr>
          <w:p w:rsidR="00CF5DB3" w:rsidRPr="002063A8" w:rsidRDefault="00CF5DB3" w:rsidP="00E11500">
            <w:pPr>
              <w:pStyle w:val="ad"/>
              <w:spacing w:line="276" w:lineRule="auto"/>
              <w:ind w:right="-2520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  <w:r w:rsidRPr="002063A8">
              <w:rPr>
                <w:rFonts w:cs="Arial"/>
                <w:b/>
                <w:bCs/>
                <w:sz w:val="28"/>
                <w:szCs w:val="28"/>
                <w:lang w:val="el-GR"/>
              </w:rPr>
              <w:t xml:space="preserve">Νομός </w:t>
            </w:r>
            <w:r>
              <w:rPr>
                <w:rFonts w:cs="Arial"/>
                <w:b/>
                <w:bCs/>
                <w:sz w:val="28"/>
                <w:szCs w:val="28"/>
                <w:lang w:val="el-GR"/>
              </w:rPr>
              <w:t>Κυκλάδων</w:t>
            </w:r>
          </w:p>
          <w:p w:rsidR="00CF5DB3" w:rsidRPr="002063A8" w:rsidRDefault="00CF5DB3" w:rsidP="00E11500">
            <w:pPr>
              <w:pStyle w:val="ad"/>
              <w:spacing w:line="276" w:lineRule="auto"/>
              <w:ind w:right="-2520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  <w:r w:rsidRPr="002063A8">
              <w:rPr>
                <w:rFonts w:cs="Arial"/>
                <w:b/>
                <w:bCs/>
                <w:sz w:val="28"/>
                <w:szCs w:val="28"/>
                <w:lang w:val="el-GR"/>
              </w:rPr>
              <w:t xml:space="preserve">Δήμος </w:t>
            </w:r>
            <w:r>
              <w:rPr>
                <w:rFonts w:cs="Arial"/>
                <w:b/>
                <w:bCs/>
                <w:sz w:val="28"/>
                <w:szCs w:val="28"/>
                <w:lang w:val="el-GR"/>
              </w:rPr>
              <w:t>Άνδρου</w:t>
            </w:r>
          </w:p>
          <w:p w:rsidR="00CF5DB3" w:rsidRDefault="00CF5DB3" w:rsidP="00E11500">
            <w:pPr>
              <w:spacing w:after="0" w:line="240" w:lineRule="auto"/>
              <w:ind w:right="-2520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  <w:r w:rsidRPr="00F8264C">
              <w:rPr>
                <w:rFonts w:cs="Arial"/>
                <w:b/>
                <w:bCs/>
                <w:sz w:val="28"/>
                <w:szCs w:val="28"/>
                <w:lang w:val="el-GR"/>
              </w:rPr>
              <w:t>Διεύθυνση Τεχνικών Υπηρεσιών</w:t>
            </w:r>
            <w:r>
              <w:rPr>
                <w:rFonts w:cs="Arial"/>
                <w:b/>
                <w:bCs/>
                <w:sz w:val="28"/>
                <w:szCs w:val="28"/>
                <w:lang w:val="el-GR"/>
              </w:rPr>
              <w:t>,</w:t>
            </w:r>
          </w:p>
          <w:p w:rsidR="00CF5DB3" w:rsidRPr="00F8264C" w:rsidRDefault="00CF5DB3" w:rsidP="00E11500">
            <w:pPr>
              <w:spacing w:after="0" w:line="240" w:lineRule="auto"/>
              <w:ind w:right="-2520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  <w:r w:rsidRPr="00F8264C">
              <w:rPr>
                <w:rFonts w:cs="Arial"/>
                <w:b/>
                <w:bCs/>
                <w:sz w:val="28"/>
                <w:szCs w:val="28"/>
                <w:lang w:val="el-GR"/>
              </w:rPr>
              <w:t>Δόμησης</w:t>
            </w:r>
            <w:r>
              <w:rPr>
                <w:rFonts w:cs="Arial"/>
                <w:b/>
                <w:bCs/>
                <w:sz w:val="28"/>
                <w:szCs w:val="28"/>
                <w:lang w:val="el-GR"/>
              </w:rPr>
              <w:t xml:space="preserve"> </w:t>
            </w:r>
            <w:r w:rsidRPr="00F8264C">
              <w:rPr>
                <w:rFonts w:cs="Arial"/>
                <w:b/>
                <w:bCs/>
                <w:sz w:val="28"/>
                <w:szCs w:val="28"/>
                <w:lang w:val="el-GR"/>
              </w:rPr>
              <w:t>&amp; Περιβάλλοντος</w:t>
            </w:r>
          </w:p>
          <w:p w:rsidR="00CF5DB3" w:rsidRPr="00F8264C" w:rsidRDefault="00CF5DB3" w:rsidP="00E11500">
            <w:pPr>
              <w:pStyle w:val="ad"/>
              <w:spacing w:line="276" w:lineRule="auto"/>
              <w:ind w:right="-2520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</w:p>
          <w:p w:rsidR="00CF5DB3" w:rsidRPr="004A465B" w:rsidRDefault="00CF5DB3" w:rsidP="00E11500">
            <w:pPr>
              <w:pStyle w:val="ad"/>
              <w:spacing w:line="276" w:lineRule="auto"/>
              <w:ind w:right="-2520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  <w:r>
              <w:rPr>
                <w:rFonts w:cs="Arial"/>
                <w:b/>
                <w:bCs/>
                <w:sz w:val="28"/>
                <w:szCs w:val="28"/>
              </w:rPr>
              <w:t>A</w:t>
            </w:r>
            <w:r>
              <w:rPr>
                <w:rFonts w:cs="Arial"/>
                <w:b/>
                <w:bCs/>
                <w:sz w:val="28"/>
                <w:szCs w:val="28"/>
                <w:lang w:val="el-GR"/>
              </w:rPr>
              <w:t>ρ. Μελέτης</w:t>
            </w:r>
            <w:r w:rsidRPr="00F8264C">
              <w:rPr>
                <w:rFonts w:cs="Arial"/>
                <w:b/>
                <w:bCs/>
                <w:sz w:val="28"/>
                <w:szCs w:val="28"/>
                <w:lang w:val="el-GR"/>
              </w:rPr>
              <w:t xml:space="preserve">: </w:t>
            </w:r>
            <w:r w:rsidR="00A678C6">
              <w:rPr>
                <w:rFonts w:cs="Arial"/>
                <w:b/>
                <w:bCs/>
                <w:sz w:val="28"/>
                <w:szCs w:val="28"/>
                <w:lang w:val="el-GR"/>
              </w:rPr>
              <w:t>12/</w:t>
            </w:r>
            <w:r>
              <w:rPr>
                <w:rFonts w:cs="Arial"/>
                <w:b/>
                <w:bCs/>
                <w:sz w:val="28"/>
                <w:szCs w:val="28"/>
                <w:lang w:val="el-GR"/>
              </w:rPr>
              <w:t>202</w:t>
            </w:r>
            <w:r w:rsidRPr="004A465B">
              <w:rPr>
                <w:rFonts w:cs="Arial"/>
                <w:b/>
                <w:bCs/>
                <w:sz w:val="28"/>
                <w:szCs w:val="28"/>
                <w:lang w:val="el-GR"/>
              </w:rPr>
              <w:t>1</w:t>
            </w:r>
          </w:p>
          <w:p w:rsidR="00CF5DB3" w:rsidRPr="004A465B" w:rsidRDefault="00CF5DB3" w:rsidP="00E11500">
            <w:pPr>
              <w:pStyle w:val="ad"/>
              <w:spacing w:line="276" w:lineRule="auto"/>
              <w:ind w:right="-2520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  <w:r>
              <w:rPr>
                <w:rFonts w:cs="Arial"/>
                <w:b/>
                <w:bCs/>
                <w:sz w:val="28"/>
                <w:szCs w:val="28"/>
                <w:lang w:val="el-GR"/>
              </w:rPr>
              <w:t xml:space="preserve">Χρηματοδοτικό Πρόγραμμα: </w:t>
            </w:r>
            <w:r w:rsidRPr="004A465B">
              <w:rPr>
                <w:rFonts w:cs="Arial"/>
                <w:b/>
                <w:bCs/>
                <w:sz w:val="28"/>
                <w:szCs w:val="28"/>
                <w:lang w:val="el-GR"/>
              </w:rPr>
              <w:t>“</w:t>
            </w:r>
            <w:r w:rsidRPr="004A465B">
              <w:rPr>
                <w:rFonts w:cs="Arial"/>
                <w:b/>
                <w:bCs/>
                <w:i/>
                <w:sz w:val="28"/>
                <w:szCs w:val="28"/>
                <w:lang w:val="el-GR"/>
              </w:rPr>
              <w:t>Αντώνης Τρίτσης</w:t>
            </w:r>
            <w:r w:rsidRPr="004A465B">
              <w:rPr>
                <w:rFonts w:cs="Arial"/>
                <w:b/>
                <w:bCs/>
                <w:sz w:val="28"/>
                <w:szCs w:val="28"/>
                <w:lang w:val="el-GR"/>
              </w:rPr>
              <w:t>”</w:t>
            </w:r>
          </w:p>
          <w:p w:rsidR="00CF5DB3" w:rsidRPr="00F8264C" w:rsidRDefault="00CF5DB3" w:rsidP="00E11500">
            <w:pPr>
              <w:pStyle w:val="ad"/>
              <w:spacing w:line="276" w:lineRule="auto"/>
              <w:ind w:right="-2520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</w:p>
        </w:tc>
        <w:tc>
          <w:tcPr>
            <w:tcW w:w="2840" w:type="dxa"/>
            <w:gridSpan w:val="2"/>
          </w:tcPr>
          <w:p w:rsidR="00CF5DB3" w:rsidRPr="002063A8" w:rsidRDefault="00CF5DB3" w:rsidP="00E11500">
            <w:pPr>
              <w:pStyle w:val="ad"/>
              <w:spacing w:line="276" w:lineRule="auto"/>
              <w:ind w:left="360"/>
              <w:jc w:val="center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</w:p>
        </w:tc>
      </w:tr>
      <w:tr w:rsidR="00CF5DB3" w:rsidRPr="00B60115" w:rsidTr="00E11500">
        <w:tblPrEx>
          <w:tblLook w:val="04A0"/>
        </w:tblPrEx>
        <w:trPr>
          <w:gridAfter w:val="1"/>
          <w:wAfter w:w="425" w:type="dxa"/>
          <w:trHeight w:val="54"/>
        </w:trPr>
        <w:tc>
          <w:tcPr>
            <w:tcW w:w="6889" w:type="dxa"/>
            <w:gridSpan w:val="2"/>
          </w:tcPr>
          <w:p w:rsidR="00CF5DB3" w:rsidRDefault="00CF5DB3" w:rsidP="00E11500">
            <w:pPr>
              <w:pStyle w:val="ad"/>
              <w:spacing w:line="276" w:lineRule="auto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</w:p>
          <w:p w:rsidR="00CF5DB3" w:rsidRDefault="00CF5DB3" w:rsidP="00E11500">
            <w:pPr>
              <w:pStyle w:val="ad"/>
              <w:spacing w:line="276" w:lineRule="auto"/>
              <w:ind w:right="-2688"/>
              <w:jc w:val="center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  <w:r>
              <w:rPr>
                <w:rFonts w:cs="Arial"/>
                <w:b/>
                <w:bCs/>
                <w:sz w:val="28"/>
                <w:szCs w:val="28"/>
                <w:lang w:val="el-GR"/>
              </w:rPr>
              <w:t>ΔΗΜΟΣ ΑΝΔΡΟΥ</w:t>
            </w:r>
          </w:p>
          <w:p w:rsidR="00CF5DB3" w:rsidRPr="00890166" w:rsidRDefault="00CF5DB3" w:rsidP="00E11500">
            <w:pPr>
              <w:pStyle w:val="ad"/>
              <w:spacing w:line="276" w:lineRule="auto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</w:p>
        </w:tc>
        <w:tc>
          <w:tcPr>
            <w:tcW w:w="2839" w:type="dxa"/>
            <w:gridSpan w:val="2"/>
          </w:tcPr>
          <w:p w:rsidR="00CF5DB3" w:rsidRPr="002063A8" w:rsidRDefault="00CF5DB3" w:rsidP="00E11500">
            <w:pPr>
              <w:pStyle w:val="ad"/>
              <w:spacing w:line="276" w:lineRule="auto"/>
              <w:ind w:left="360"/>
              <w:jc w:val="center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</w:p>
        </w:tc>
      </w:tr>
    </w:tbl>
    <w:p w:rsidR="005E1368" w:rsidRPr="00827EEC" w:rsidRDefault="005E1368" w:rsidP="005E1368">
      <w:pPr>
        <w:spacing w:after="0"/>
        <w:ind w:right="4478"/>
        <w:rPr>
          <w:rFonts w:cs="Arial"/>
          <w:b/>
          <w:sz w:val="28"/>
          <w:szCs w:val="28"/>
          <w:lang w:val="el-GR"/>
        </w:rPr>
      </w:pPr>
    </w:p>
    <w:p w:rsidR="005E1368" w:rsidRDefault="005E1368" w:rsidP="005E1368">
      <w:pPr>
        <w:spacing w:line="240" w:lineRule="auto"/>
        <w:jc w:val="center"/>
        <w:rPr>
          <w:rFonts w:cs="Arial"/>
          <w:b/>
          <w:sz w:val="24"/>
          <w:szCs w:val="24"/>
          <w:lang w:val="el-GR"/>
        </w:rPr>
      </w:pPr>
      <w:r>
        <w:rPr>
          <w:rFonts w:cs="Arial"/>
          <w:b/>
          <w:bCs/>
          <w:sz w:val="28"/>
          <w:szCs w:val="28"/>
          <w:lang w:val="el-GR"/>
        </w:rPr>
        <w:t>«Προμήθεια και εγκατάσταση ευφυών ψηφιακών τηλεμετρικών συστημάτων υδρομέτρησης και ελέγχου διαρροών με ενσωμάτωσή τους στα υφιστάμενα συστήματα διαχείρισης των δικτύων ύδρευσης του Δήμου Άνδρου»</w:t>
      </w:r>
      <w:r>
        <w:rPr>
          <w:rFonts w:cs="Arial"/>
          <w:b/>
          <w:sz w:val="24"/>
          <w:szCs w:val="24"/>
          <w:lang w:val="el-GR"/>
        </w:rPr>
        <w:t xml:space="preserve"> </w:t>
      </w:r>
    </w:p>
    <w:p w:rsidR="005E1368" w:rsidRDefault="005E1368" w:rsidP="005E1368">
      <w:pPr>
        <w:spacing w:line="240" w:lineRule="auto"/>
        <w:jc w:val="center"/>
        <w:rPr>
          <w:rFonts w:cs="Arial"/>
          <w:b/>
          <w:sz w:val="24"/>
          <w:szCs w:val="24"/>
          <w:lang w:val="el-GR"/>
        </w:rPr>
      </w:pPr>
    </w:p>
    <w:p w:rsidR="005E1368" w:rsidRDefault="005E1368" w:rsidP="005E1368">
      <w:pPr>
        <w:spacing w:line="240" w:lineRule="auto"/>
        <w:jc w:val="center"/>
        <w:rPr>
          <w:rFonts w:cs="Arial"/>
          <w:b/>
          <w:sz w:val="24"/>
          <w:szCs w:val="24"/>
          <w:lang w:val="el-GR"/>
        </w:rPr>
      </w:pPr>
    </w:p>
    <w:p w:rsidR="005E1368" w:rsidRPr="00F8264C" w:rsidRDefault="005E1368" w:rsidP="005E136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20" w:color="auto" w:fill="auto"/>
        <w:tabs>
          <w:tab w:val="left" w:pos="800"/>
          <w:tab w:val="center" w:pos="4680"/>
        </w:tabs>
        <w:rPr>
          <w:b/>
          <w:iCs/>
          <w:sz w:val="32"/>
          <w:lang w:val="el-GR"/>
        </w:rPr>
      </w:pPr>
      <w:r w:rsidRPr="00827EEC">
        <w:rPr>
          <w:lang w:val="el-GR"/>
        </w:rPr>
        <w:t xml:space="preserve">   </w:t>
      </w:r>
      <w:r w:rsidRPr="00F8264C">
        <w:rPr>
          <w:b/>
          <w:i/>
          <w:sz w:val="32"/>
          <w:lang w:val="el-GR"/>
        </w:rPr>
        <w:tab/>
      </w:r>
      <w:r w:rsidRPr="00F8264C">
        <w:rPr>
          <w:b/>
          <w:i/>
          <w:sz w:val="32"/>
          <w:lang w:val="el-GR"/>
        </w:rPr>
        <w:tab/>
      </w:r>
      <w:r>
        <w:rPr>
          <w:b/>
          <w:iCs/>
          <w:sz w:val="32"/>
          <w:lang w:val="el-GR"/>
        </w:rPr>
        <w:t>ΕΝΤΥΠΟ ΟΙΚΟΝΟΜΙΚΗΣ ΠΡΟΣΦΟΡΑΣ</w:t>
      </w:r>
    </w:p>
    <w:p w:rsidR="002E14B7" w:rsidRPr="00827EEC" w:rsidRDefault="002E14B7" w:rsidP="002E14B7">
      <w:pPr>
        <w:pStyle w:val="ab"/>
        <w:jc w:val="both"/>
        <w:rPr>
          <w:rFonts w:asciiTheme="minorHAnsi" w:hAnsiTheme="minorHAnsi"/>
        </w:rPr>
      </w:pPr>
    </w:p>
    <w:p w:rsidR="00F24AE7" w:rsidRPr="00827EEC" w:rsidRDefault="00827EEC" w:rsidP="00827EEC">
      <w:pPr>
        <w:spacing w:after="0"/>
        <w:ind w:right="4478"/>
        <w:rPr>
          <w:rFonts w:cs="Arial"/>
          <w:b/>
          <w:sz w:val="28"/>
          <w:szCs w:val="28"/>
          <w:lang w:val="el-GR"/>
        </w:rPr>
      </w:pPr>
      <w:r w:rsidRPr="00827EEC">
        <w:rPr>
          <w:lang w:val="el-GR"/>
        </w:rPr>
        <w:t xml:space="preserve">   </w:t>
      </w:r>
    </w:p>
    <w:p w:rsidR="00B33584" w:rsidRDefault="00B33584">
      <w:pPr>
        <w:rPr>
          <w:rFonts w:cs="Arial"/>
          <w:b/>
          <w:sz w:val="24"/>
          <w:szCs w:val="24"/>
          <w:lang w:val="el-GR"/>
        </w:rPr>
      </w:pPr>
      <w:r>
        <w:rPr>
          <w:rFonts w:cs="Arial"/>
          <w:b/>
          <w:sz w:val="24"/>
          <w:szCs w:val="24"/>
          <w:lang w:val="el-GR"/>
        </w:rPr>
        <w:br w:type="page"/>
      </w:r>
    </w:p>
    <w:p w:rsidR="008464A0" w:rsidRPr="00096442" w:rsidRDefault="008464A0" w:rsidP="00096442">
      <w:pPr>
        <w:spacing w:line="240" w:lineRule="auto"/>
        <w:jc w:val="both"/>
        <w:rPr>
          <w:rFonts w:cstheme="minorHAnsi"/>
          <w:b/>
          <w:sz w:val="28"/>
          <w:szCs w:val="28"/>
          <w:lang w:val="el-GR"/>
        </w:rPr>
      </w:pPr>
      <w:r w:rsidRPr="00096442">
        <w:rPr>
          <w:rFonts w:cstheme="minorHAnsi"/>
          <w:b/>
          <w:sz w:val="28"/>
          <w:szCs w:val="28"/>
          <w:lang w:val="el-GR"/>
        </w:rPr>
        <w:lastRenderedPageBreak/>
        <w:t xml:space="preserve">Ακολουθούν πίνακες </w:t>
      </w:r>
      <w:r w:rsidR="00C07F85">
        <w:rPr>
          <w:rFonts w:cstheme="minorHAnsi"/>
          <w:b/>
          <w:sz w:val="28"/>
          <w:szCs w:val="28"/>
          <w:lang w:val="el-GR"/>
        </w:rPr>
        <w:t>οικονομικής προσφοράς</w:t>
      </w:r>
      <w:r w:rsidRPr="00096442">
        <w:rPr>
          <w:rFonts w:cstheme="minorHAnsi"/>
          <w:b/>
          <w:sz w:val="28"/>
          <w:szCs w:val="28"/>
          <w:lang w:val="el-GR"/>
        </w:rPr>
        <w:t xml:space="preserve">, οι οποίοι πρέπει να συμπληρωθούν υποχρεωτικά από τον διαγωνιζόμενο </w:t>
      </w:r>
      <w:r w:rsidR="00C07F85">
        <w:rPr>
          <w:rFonts w:cstheme="minorHAnsi"/>
          <w:b/>
          <w:sz w:val="28"/>
          <w:szCs w:val="28"/>
          <w:lang w:val="el-GR"/>
        </w:rPr>
        <w:t>αριθμητικώς με τιμές εκφρα</w:t>
      </w:r>
      <w:r w:rsidR="00F133D7">
        <w:rPr>
          <w:rFonts w:cstheme="minorHAnsi"/>
          <w:b/>
          <w:sz w:val="28"/>
          <w:szCs w:val="28"/>
          <w:lang w:val="el-GR"/>
        </w:rPr>
        <w:t>σμένες</w:t>
      </w:r>
      <w:r w:rsidR="00C07F85">
        <w:rPr>
          <w:rFonts w:cstheme="minorHAnsi"/>
          <w:b/>
          <w:sz w:val="28"/>
          <w:szCs w:val="28"/>
          <w:lang w:val="el-GR"/>
        </w:rPr>
        <w:t xml:space="preserve"> σε Ευρώ (</w:t>
      </w:r>
      <w:r w:rsidR="00C07F85" w:rsidRPr="002B408D">
        <w:rPr>
          <w:rFonts w:cstheme="minorHAnsi"/>
          <w:b/>
          <w:sz w:val="28"/>
          <w:szCs w:val="28"/>
          <w:lang w:val="el-GR"/>
        </w:rPr>
        <w:t>€</w:t>
      </w:r>
      <w:r w:rsidR="00C07F85">
        <w:rPr>
          <w:rFonts w:cstheme="minorHAnsi"/>
          <w:b/>
          <w:sz w:val="28"/>
          <w:szCs w:val="28"/>
          <w:lang w:val="el-GR"/>
        </w:rPr>
        <w:t>)</w:t>
      </w:r>
      <w:r w:rsidRPr="00096442">
        <w:rPr>
          <w:rFonts w:cstheme="minorHAnsi"/>
          <w:b/>
          <w:sz w:val="28"/>
          <w:szCs w:val="28"/>
          <w:lang w:val="el-GR"/>
        </w:rPr>
        <w:t xml:space="preserve">. </w:t>
      </w:r>
    </w:p>
    <w:p w:rsidR="00430D41" w:rsidRPr="00827EEC" w:rsidRDefault="00430D41" w:rsidP="008464A0">
      <w:pPr>
        <w:pStyle w:val="a6"/>
        <w:rPr>
          <w:rFonts w:cs="Arial"/>
          <w:b w:val="0"/>
          <w:bCs w:val="0"/>
          <w:lang w:val="el-GR"/>
        </w:rPr>
      </w:pPr>
    </w:p>
    <w:p w:rsidR="008464A0" w:rsidRDefault="008464A0">
      <w:pPr>
        <w:rPr>
          <w:rFonts w:eastAsiaTheme="majorEastAsia" w:cs="Arial"/>
          <w:b/>
          <w:bCs/>
          <w:color w:val="365F91" w:themeColor="accent1" w:themeShade="BF"/>
          <w:sz w:val="28"/>
          <w:szCs w:val="28"/>
          <w:lang w:val="el-GR"/>
        </w:rPr>
      </w:pPr>
      <w:bookmarkStart w:id="0" w:name="_Toc52572465"/>
      <w:r>
        <w:rPr>
          <w:rFonts w:cs="Arial"/>
          <w:lang w:val="el-GR"/>
        </w:rPr>
        <w:br w:type="page"/>
      </w:r>
    </w:p>
    <w:p w:rsidR="00CF5DB3" w:rsidRPr="00CF5DB3" w:rsidRDefault="005E1368" w:rsidP="00CF5DB3">
      <w:pPr>
        <w:pStyle w:val="1"/>
        <w:numPr>
          <w:ilvl w:val="0"/>
          <w:numId w:val="22"/>
        </w:numPr>
        <w:spacing w:before="0" w:line="240" w:lineRule="auto"/>
        <w:ind w:left="714" w:hanging="357"/>
        <w:rPr>
          <w:rFonts w:asciiTheme="minorHAnsi" w:hAnsiTheme="minorHAnsi" w:cs="Arial"/>
          <w:lang w:val="el-GR"/>
        </w:rPr>
      </w:pPr>
      <w:bookmarkStart w:id="1" w:name="_Toc52572466"/>
      <w:bookmarkEnd w:id="0"/>
      <w:r>
        <w:rPr>
          <w:rFonts w:asciiTheme="minorHAnsi" w:hAnsiTheme="minorHAnsi" w:cs="Arial"/>
          <w:lang w:val="el-GR"/>
        </w:rPr>
        <w:lastRenderedPageBreak/>
        <w:t>Ευφυή ο</w:t>
      </w:r>
      <w:r w:rsidR="006F5FE7">
        <w:rPr>
          <w:rFonts w:asciiTheme="minorHAnsi" w:hAnsiTheme="minorHAnsi" w:cs="Arial"/>
          <w:lang w:val="el-GR"/>
        </w:rPr>
        <w:t xml:space="preserve">ικιακά </w:t>
      </w:r>
      <w:r w:rsidR="006F5FE7" w:rsidRPr="00827EEC">
        <w:rPr>
          <w:rFonts w:asciiTheme="minorHAnsi" w:hAnsiTheme="minorHAnsi" w:cs="Arial"/>
          <w:lang w:val="el-GR"/>
        </w:rPr>
        <w:t xml:space="preserve">υδρόμετρα </w:t>
      </w:r>
      <w:r w:rsidR="006F5FE7" w:rsidRPr="00827EEC">
        <w:rPr>
          <w:rFonts w:asciiTheme="minorHAnsi" w:hAnsiTheme="minorHAnsi" w:cs="Arial"/>
        </w:rPr>
        <w:t>AMR</w:t>
      </w:r>
      <w:bookmarkEnd w:id="1"/>
    </w:p>
    <w:tbl>
      <w:tblPr>
        <w:tblStyle w:val="a4"/>
        <w:tblW w:w="9747" w:type="dxa"/>
        <w:jc w:val="center"/>
        <w:tblLook w:val="04A0"/>
      </w:tblPr>
      <w:tblGrid>
        <w:gridCol w:w="676"/>
        <w:gridCol w:w="3298"/>
        <w:gridCol w:w="1182"/>
        <w:gridCol w:w="2040"/>
        <w:gridCol w:w="2551"/>
      </w:tblGrid>
      <w:tr w:rsidR="000933DF" w:rsidRPr="00827EEC" w:rsidTr="00C330F9">
        <w:trPr>
          <w:trHeight w:val="392"/>
          <w:jc w:val="center"/>
        </w:trPr>
        <w:tc>
          <w:tcPr>
            <w:tcW w:w="676" w:type="dxa"/>
          </w:tcPr>
          <w:p w:rsidR="000933DF" w:rsidRPr="00827EEC" w:rsidRDefault="000933DF" w:rsidP="00E254CD">
            <w:pPr>
              <w:spacing w:before="120" w:after="120"/>
              <w:jc w:val="center"/>
              <w:rPr>
                <w:rFonts w:cs="Arial"/>
                <w:b/>
                <w:sz w:val="24"/>
                <w:szCs w:val="24"/>
                <w:lang w:val="el-GR"/>
              </w:rPr>
            </w:pPr>
            <w:r>
              <w:rPr>
                <w:rFonts w:cs="Arial"/>
                <w:b/>
                <w:sz w:val="24"/>
                <w:szCs w:val="24"/>
                <w:lang w:val="el-GR"/>
              </w:rPr>
              <w:t>Α/Α</w:t>
            </w:r>
          </w:p>
        </w:tc>
        <w:tc>
          <w:tcPr>
            <w:tcW w:w="3298" w:type="dxa"/>
          </w:tcPr>
          <w:p w:rsidR="000933DF" w:rsidRPr="00827EEC" w:rsidRDefault="000933DF" w:rsidP="00E254CD">
            <w:pPr>
              <w:spacing w:before="120" w:after="120"/>
              <w:jc w:val="center"/>
              <w:rPr>
                <w:rFonts w:cs="Arial"/>
                <w:b/>
                <w:sz w:val="24"/>
                <w:szCs w:val="24"/>
                <w:lang w:val="el-GR"/>
              </w:rPr>
            </w:pPr>
            <w:r w:rsidRPr="00827EEC">
              <w:rPr>
                <w:rFonts w:cs="Arial"/>
                <w:b/>
                <w:sz w:val="24"/>
                <w:szCs w:val="24"/>
                <w:lang w:val="el-GR"/>
              </w:rPr>
              <w:t>Εξοπλισμός</w:t>
            </w:r>
          </w:p>
        </w:tc>
        <w:tc>
          <w:tcPr>
            <w:tcW w:w="1182" w:type="dxa"/>
          </w:tcPr>
          <w:p w:rsidR="000933DF" w:rsidRPr="00827EEC" w:rsidRDefault="000933DF" w:rsidP="00E254CD">
            <w:pPr>
              <w:spacing w:before="120" w:after="120"/>
              <w:jc w:val="center"/>
              <w:rPr>
                <w:rFonts w:cs="Arial"/>
                <w:b/>
                <w:sz w:val="24"/>
                <w:szCs w:val="24"/>
                <w:lang w:val="el-GR"/>
              </w:rPr>
            </w:pPr>
            <w:r w:rsidRPr="00827EEC">
              <w:rPr>
                <w:rFonts w:cs="Arial"/>
                <w:b/>
                <w:sz w:val="24"/>
                <w:szCs w:val="24"/>
                <w:lang w:val="el-GR"/>
              </w:rPr>
              <w:t>Τεμάχια</w:t>
            </w:r>
          </w:p>
        </w:tc>
        <w:tc>
          <w:tcPr>
            <w:tcW w:w="2040" w:type="dxa"/>
          </w:tcPr>
          <w:p w:rsidR="000933DF" w:rsidRPr="000933DF" w:rsidRDefault="00A662C6" w:rsidP="00E254CD">
            <w:pPr>
              <w:spacing w:before="120" w:after="120"/>
              <w:jc w:val="center"/>
              <w:rPr>
                <w:rFonts w:cs="Arial"/>
                <w:b/>
                <w:sz w:val="24"/>
                <w:szCs w:val="24"/>
                <w:lang w:val="el-GR"/>
              </w:rPr>
            </w:pPr>
            <w:r>
              <w:rPr>
                <w:b/>
                <w:sz w:val="24"/>
                <w:szCs w:val="24"/>
                <w:lang w:val="el-GR"/>
              </w:rPr>
              <w:t>Τιμή μονάδας</w:t>
            </w:r>
            <w:r w:rsidR="000933DF">
              <w:rPr>
                <w:b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2551" w:type="dxa"/>
          </w:tcPr>
          <w:p w:rsidR="000933DF" w:rsidRPr="000933DF" w:rsidRDefault="00A662C6" w:rsidP="00E254CD">
            <w:pPr>
              <w:spacing w:before="120" w:after="120"/>
              <w:jc w:val="center"/>
              <w:rPr>
                <w:rFonts w:cs="Arial"/>
                <w:b/>
                <w:sz w:val="24"/>
                <w:szCs w:val="24"/>
                <w:lang w:val="el-GR"/>
              </w:rPr>
            </w:pPr>
            <w:r>
              <w:rPr>
                <w:rFonts w:cs="Arial"/>
                <w:b/>
                <w:sz w:val="24"/>
                <w:szCs w:val="24"/>
                <w:lang w:val="el-GR"/>
              </w:rPr>
              <w:t>Σύνολο</w:t>
            </w:r>
          </w:p>
        </w:tc>
      </w:tr>
      <w:tr w:rsidR="00CF5DB3" w:rsidRPr="00827EEC" w:rsidTr="00CF5DB3">
        <w:trPr>
          <w:trHeight w:val="392"/>
          <w:jc w:val="center"/>
        </w:trPr>
        <w:tc>
          <w:tcPr>
            <w:tcW w:w="676" w:type="dxa"/>
            <w:vAlign w:val="center"/>
          </w:tcPr>
          <w:p w:rsidR="00CF5DB3" w:rsidRPr="00827EEC" w:rsidRDefault="00CF5DB3" w:rsidP="005E1368">
            <w:pPr>
              <w:spacing w:before="120" w:after="120"/>
              <w:jc w:val="center"/>
              <w:rPr>
                <w:rFonts w:cs="Arial"/>
                <w:sz w:val="24"/>
                <w:szCs w:val="24"/>
                <w:lang w:val="el-GR"/>
              </w:rPr>
            </w:pPr>
            <w:r>
              <w:rPr>
                <w:rFonts w:cs="Arial"/>
                <w:sz w:val="24"/>
                <w:szCs w:val="24"/>
                <w:lang w:val="el-GR"/>
              </w:rPr>
              <w:t>1</w:t>
            </w:r>
          </w:p>
        </w:tc>
        <w:tc>
          <w:tcPr>
            <w:tcW w:w="3298" w:type="dxa"/>
            <w:vAlign w:val="center"/>
          </w:tcPr>
          <w:p w:rsidR="00CF5DB3" w:rsidRPr="00B2628C" w:rsidRDefault="00CF5DB3" w:rsidP="00E11500">
            <w:pPr>
              <w:rPr>
                <w:rFonts w:ascii="Calibri" w:hAnsi="Calibri"/>
                <w:color w:val="000000"/>
                <w:sz w:val="24"/>
                <w:lang w:val="el-GR"/>
              </w:rPr>
            </w:pPr>
            <w:r w:rsidRPr="00B2628C">
              <w:rPr>
                <w:rFonts w:ascii="Calibri" w:hAnsi="Calibri"/>
                <w:color w:val="000000"/>
                <w:sz w:val="24"/>
                <w:lang w:val="el-GR"/>
              </w:rPr>
              <w:t xml:space="preserve">Ψηφιακός Μετρητής Κατανάλωσης  με τηλεμετρική διάταξη καταγραφής κατανάλωσης, επικοινωνιακό εξοπλισμό και μπαταρία -Οικιακό υδρόμετρο </w:t>
            </w:r>
            <w:r w:rsidRPr="00B2628C">
              <w:rPr>
                <w:rFonts w:ascii="Calibri" w:hAnsi="Calibri"/>
                <w:color w:val="000000"/>
                <w:sz w:val="24"/>
              </w:rPr>
              <w:t>AMR</w:t>
            </w:r>
          </w:p>
        </w:tc>
        <w:tc>
          <w:tcPr>
            <w:tcW w:w="1182" w:type="dxa"/>
            <w:vAlign w:val="center"/>
          </w:tcPr>
          <w:p w:rsidR="00CF5DB3" w:rsidRPr="00A678C6" w:rsidRDefault="00A678C6" w:rsidP="00CF5DB3">
            <w:pPr>
              <w:jc w:val="center"/>
              <w:rPr>
                <w:rFonts w:ascii="Calibri" w:hAnsi="Calibri"/>
                <w:color w:val="000000"/>
                <w:sz w:val="24"/>
                <w:szCs w:val="24"/>
                <w:lang w:val="el-GR"/>
              </w:rPr>
            </w:pPr>
            <w:r>
              <w:rPr>
                <w:rFonts w:ascii="Calibri" w:hAnsi="Calibri" w:cs="Arial"/>
                <w:color w:val="000000"/>
                <w:lang w:val="el-GR"/>
              </w:rPr>
              <w:t>2.300</w:t>
            </w:r>
          </w:p>
        </w:tc>
        <w:tc>
          <w:tcPr>
            <w:tcW w:w="2040" w:type="dxa"/>
          </w:tcPr>
          <w:p w:rsidR="00CF5DB3" w:rsidRDefault="00CF5DB3" w:rsidP="005E1368">
            <w:pPr>
              <w:spacing w:before="120" w:after="12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CF5DB3" w:rsidRDefault="00CF5DB3" w:rsidP="005E1368">
            <w:pPr>
              <w:spacing w:before="120" w:after="120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A678C6" w:rsidRPr="00827EEC" w:rsidTr="00CF5DB3">
        <w:trPr>
          <w:trHeight w:val="616"/>
          <w:jc w:val="center"/>
        </w:trPr>
        <w:tc>
          <w:tcPr>
            <w:tcW w:w="676" w:type="dxa"/>
            <w:vAlign w:val="center"/>
          </w:tcPr>
          <w:p w:rsidR="00A678C6" w:rsidRPr="00827EEC" w:rsidRDefault="00A678C6" w:rsidP="005E1368">
            <w:pPr>
              <w:spacing w:before="120" w:after="120"/>
              <w:jc w:val="center"/>
              <w:rPr>
                <w:rFonts w:cs="Arial"/>
                <w:sz w:val="24"/>
                <w:szCs w:val="24"/>
                <w:lang w:val="el-GR"/>
              </w:rPr>
            </w:pPr>
            <w:r>
              <w:rPr>
                <w:rFonts w:cs="Arial"/>
                <w:sz w:val="24"/>
                <w:szCs w:val="24"/>
                <w:lang w:val="el-GR"/>
              </w:rPr>
              <w:t>2</w:t>
            </w:r>
          </w:p>
        </w:tc>
        <w:tc>
          <w:tcPr>
            <w:tcW w:w="3298" w:type="dxa"/>
            <w:vAlign w:val="center"/>
          </w:tcPr>
          <w:p w:rsidR="00A678C6" w:rsidRPr="00B2628C" w:rsidRDefault="00A678C6" w:rsidP="00E11500">
            <w:pPr>
              <w:rPr>
                <w:rFonts w:ascii="Calibri" w:hAnsi="Calibri"/>
                <w:color w:val="000000"/>
                <w:sz w:val="24"/>
                <w:lang w:val="el-GR"/>
              </w:rPr>
            </w:pPr>
            <w:r w:rsidRPr="00B2628C">
              <w:rPr>
                <w:rFonts w:ascii="Calibri" w:hAnsi="Calibri"/>
                <w:color w:val="000000"/>
                <w:sz w:val="24"/>
                <w:lang w:val="el-GR"/>
              </w:rPr>
              <w:t>Υδραυλικός εξοπλισμός σύνδεσης ψηφιακών μετρητών κατανάλωσης</w:t>
            </w:r>
          </w:p>
        </w:tc>
        <w:tc>
          <w:tcPr>
            <w:tcW w:w="1182" w:type="dxa"/>
            <w:vAlign w:val="center"/>
          </w:tcPr>
          <w:p w:rsidR="00A678C6" w:rsidRPr="00A678C6" w:rsidRDefault="00A678C6" w:rsidP="008D2ACF">
            <w:pPr>
              <w:jc w:val="center"/>
              <w:rPr>
                <w:rFonts w:ascii="Calibri" w:hAnsi="Calibri"/>
                <w:color w:val="000000"/>
                <w:sz w:val="24"/>
                <w:szCs w:val="24"/>
                <w:lang w:val="el-GR"/>
              </w:rPr>
            </w:pPr>
            <w:r>
              <w:rPr>
                <w:rFonts w:ascii="Calibri" w:hAnsi="Calibri" w:cs="Arial"/>
                <w:color w:val="000000"/>
                <w:lang w:val="el-GR"/>
              </w:rPr>
              <w:t>2.300</w:t>
            </w:r>
          </w:p>
        </w:tc>
        <w:tc>
          <w:tcPr>
            <w:tcW w:w="2040" w:type="dxa"/>
          </w:tcPr>
          <w:p w:rsidR="00A678C6" w:rsidRDefault="00A678C6" w:rsidP="005E1368">
            <w:pPr>
              <w:spacing w:before="120" w:after="12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A678C6" w:rsidRDefault="00A678C6" w:rsidP="005E1368">
            <w:pPr>
              <w:spacing w:before="120" w:after="120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A678C6" w:rsidRPr="00827EEC" w:rsidTr="00CF5DB3">
        <w:trPr>
          <w:trHeight w:val="392"/>
          <w:jc w:val="center"/>
        </w:trPr>
        <w:tc>
          <w:tcPr>
            <w:tcW w:w="676" w:type="dxa"/>
            <w:vAlign w:val="center"/>
          </w:tcPr>
          <w:p w:rsidR="00A678C6" w:rsidRPr="00827EEC" w:rsidRDefault="00A678C6" w:rsidP="005E1368">
            <w:pPr>
              <w:spacing w:before="120" w:after="120"/>
              <w:jc w:val="center"/>
              <w:rPr>
                <w:rFonts w:cs="Arial"/>
                <w:sz w:val="24"/>
                <w:szCs w:val="24"/>
                <w:lang w:val="el-GR"/>
              </w:rPr>
            </w:pPr>
            <w:r>
              <w:rPr>
                <w:rFonts w:cs="Arial"/>
                <w:sz w:val="24"/>
                <w:szCs w:val="24"/>
                <w:lang w:val="el-GR"/>
              </w:rPr>
              <w:t>3</w:t>
            </w:r>
          </w:p>
        </w:tc>
        <w:tc>
          <w:tcPr>
            <w:tcW w:w="3298" w:type="dxa"/>
            <w:vAlign w:val="center"/>
          </w:tcPr>
          <w:p w:rsidR="00A678C6" w:rsidRPr="00B2628C" w:rsidRDefault="00A678C6" w:rsidP="00E11500">
            <w:pPr>
              <w:rPr>
                <w:rFonts w:ascii="Calibri" w:hAnsi="Calibri"/>
                <w:color w:val="000000"/>
                <w:sz w:val="24"/>
                <w:lang w:val="el-GR"/>
              </w:rPr>
            </w:pPr>
            <w:r w:rsidRPr="00B2628C">
              <w:rPr>
                <w:rFonts w:ascii="Calibri" w:hAnsi="Calibri"/>
                <w:color w:val="000000"/>
                <w:sz w:val="24"/>
                <w:lang w:val="el-GR"/>
              </w:rPr>
              <w:t xml:space="preserve">Εργασία εγκατάστασης, προγραμματισμού και ρύθμισης Ψηφιακού Μετρητής Κατανάλωσης  </w:t>
            </w:r>
            <w:r w:rsidRPr="00B2628C">
              <w:rPr>
                <w:rFonts w:ascii="Calibri" w:hAnsi="Calibri"/>
                <w:color w:val="000000"/>
                <w:sz w:val="24"/>
              </w:rPr>
              <w:t>AMR</w:t>
            </w:r>
          </w:p>
        </w:tc>
        <w:tc>
          <w:tcPr>
            <w:tcW w:w="1182" w:type="dxa"/>
            <w:vAlign w:val="center"/>
          </w:tcPr>
          <w:p w:rsidR="00A678C6" w:rsidRPr="00A678C6" w:rsidRDefault="00A678C6" w:rsidP="008D2ACF">
            <w:pPr>
              <w:jc w:val="center"/>
              <w:rPr>
                <w:rFonts w:ascii="Calibri" w:hAnsi="Calibri"/>
                <w:color w:val="000000"/>
                <w:sz w:val="24"/>
                <w:szCs w:val="24"/>
                <w:lang w:val="el-GR"/>
              </w:rPr>
            </w:pPr>
            <w:r>
              <w:rPr>
                <w:rFonts w:ascii="Calibri" w:hAnsi="Calibri" w:cs="Arial"/>
                <w:color w:val="000000"/>
                <w:lang w:val="el-GR"/>
              </w:rPr>
              <w:t>2.300</w:t>
            </w:r>
          </w:p>
        </w:tc>
        <w:tc>
          <w:tcPr>
            <w:tcW w:w="2040" w:type="dxa"/>
          </w:tcPr>
          <w:p w:rsidR="00A678C6" w:rsidRDefault="00A678C6" w:rsidP="005E1368">
            <w:pPr>
              <w:spacing w:before="120" w:after="12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A678C6" w:rsidRDefault="00A678C6" w:rsidP="005E1368">
            <w:pPr>
              <w:spacing w:before="120" w:after="120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CF5DB3" w:rsidRPr="00D07129" w:rsidTr="00CF5DB3">
        <w:trPr>
          <w:trHeight w:val="392"/>
          <w:jc w:val="center"/>
        </w:trPr>
        <w:tc>
          <w:tcPr>
            <w:tcW w:w="676" w:type="dxa"/>
            <w:vAlign w:val="center"/>
          </w:tcPr>
          <w:p w:rsidR="00CF5DB3" w:rsidRPr="00E56E25" w:rsidRDefault="00CF5DB3" w:rsidP="005E1368">
            <w:pPr>
              <w:spacing w:before="120" w:after="120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4</w:t>
            </w:r>
          </w:p>
        </w:tc>
        <w:tc>
          <w:tcPr>
            <w:tcW w:w="3298" w:type="dxa"/>
            <w:vAlign w:val="center"/>
          </w:tcPr>
          <w:p w:rsidR="00CF5DB3" w:rsidRPr="00B2628C" w:rsidRDefault="00CF5DB3" w:rsidP="00E11500">
            <w:pPr>
              <w:rPr>
                <w:rFonts w:ascii="Calibri" w:hAnsi="Calibri"/>
                <w:color w:val="000000"/>
                <w:sz w:val="24"/>
                <w:lang w:val="el-GR"/>
              </w:rPr>
            </w:pPr>
            <w:r w:rsidRPr="00B2628C">
              <w:rPr>
                <w:rFonts w:ascii="Calibri" w:hAnsi="Calibri" w:cs="Arial"/>
                <w:color w:val="000000"/>
                <w:sz w:val="24"/>
                <w:lang w:val="el-GR"/>
              </w:rPr>
              <w:t>Ασύρματος συγκεντρωτής (</w:t>
            </w:r>
            <w:r w:rsidRPr="00B2628C">
              <w:rPr>
                <w:rFonts w:ascii="Calibri" w:hAnsi="Calibri" w:cs="Arial"/>
                <w:color w:val="000000"/>
                <w:sz w:val="24"/>
              </w:rPr>
              <w:t>Gateways</w:t>
            </w:r>
            <w:r w:rsidRPr="00B2628C">
              <w:rPr>
                <w:rFonts w:ascii="Calibri" w:hAnsi="Calibri" w:cs="Arial"/>
                <w:color w:val="000000"/>
                <w:sz w:val="24"/>
                <w:lang w:val="el-GR"/>
              </w:rPr>
              <w:t>) δεδομένων ψηφιακών μετρητών κατανάλωσης νερού</w:t>
            </w:r>
          </w:p>
        </w:tc>
        <w:tc>
          <w:tcPr>
            <w:tcW w:w="1182" w:type="dxa"/>
            <w:vAlign w:val="center"/>
          </w:tcPr>
          <w:p w:rsidR="00CF5DB3" w:rsidRPr="00A678C6" w:rsidRDefault="00A678C6" w:rsidP="00CF5DB3">
            <w:pPr>
              <w:jc w:val="center"/>
              <w:rPr>
                <w:rFonts w:ascii="Calibri" w:hAnsi="Calibri"/>
                <w:color w:val="000000"/>
                <w:sz w:val="24"/>
                <w:szCs w:val="24"/>
                <w:lang w:val="el-GR"/>
              </w:rPr>
            </w:pPr>
            <w:r>
              <w:rPr>
                <w:rFonts w:ascii="Calibri" w:hAnsi="Calibri" w:cs="Arial"/>
                <w:color w:val="000000"/>
                <w:lang w:val="el-GR"/>
              </w:rPr>
              <w:t>26</w:t>
            </w:r>
          </w:p>
        </w:tc>
        <w:tc>
          <w:tcPr>
            <w:tcW w:w="2040" w:type="dxa"/>
          </w:tcPr>
          <w:p w:rsidR="00CF5DB3" w:rsidRDefault="00CF5DB3" w:rsidP="005E1368">
            <w:pPr>
              <w:spacing w:before="120" w:after="12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CF5DB3" w:rsidRDefault="00CF5DB3" w:rsidP="005E1368">
            <w:pPr>
              <w:spacing w:before="120" w:after="120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CF5DB3" w:rsidRPr="00827EEC" w:rsidTr="00CF5DB3">
        <w:trPr>
          <w:trHeight w:val="392"/>
          <w:jc w:val="center"/>
        </w:trPr>
        <w:tc>
          <w:tcPr>
            <w:tcW w:w="676" w:type="dxa"/>
            <w:vAlign w:val="center"/>
          </w:tcPr>
          <w:p w:rsidR="00CF5DB3" w:rsidRPr="00827EEC" w:rsidRDefault="00CF5DB3" w:rsidP="005E1368">
            <w:pPr>
              <w:spacing w:before="120" w:after="120"/>
              <w:jc w:val="center"/>
              <w:rPr>
                <w:rFonts w:cs="Arial"/>
                <w:sz w:val="24"/>
                <w:szCs w:val="24"/>
                <w:lang w:val="el-GR"/>
              </w:rPr>
            </w:pPr>
            <w:r>
              <w:rPr>
                <w:rFonts w:cs="Arial"/>
                <w:sz w:val="24"/>
                <w:szCs w:val="24"/>
                <w:lang w:val="el-GR"/>
              </w:rPr>
              <w:t>5</w:t>
            </w:r>
          </w:p>
        </w:tc>
        <w:tc>
          <w:tcPr>
            <w:tcW w:w="3298" w:type="dxa"/>
            <w:vAlign w:val="center"/>
          </w:tcPr>
          <w:p w:rsidR="00CF5DB3" w:rsidRPr="00B2628C" w:rsidRDefault="00CF5DB3" w:rsidP="00E11500">
            <w:pPr>
              <w:rPr>
                <w:rFonts w:ascii="Calibri" w:hAnsi="Calibri"/>
                <w:color w:val="000000"/>
                <w:sz w:val="24"/>
                <w:lang w:val="el-GR"/>
              </w:rPr>
            </w:pPr>
            <w:r w:rsidRPr="00B2628C">
              <w:rPr>
                <w:rFonts w:ascii="Calibri" w:hAnsi="Calibri"/>
                <w:color w:val="000000"/>
                <w:sz w:val="24"/>
                <w:lang w:val="el-GR"/>
              </w:rPr>
              <w:t>Εργασία εγκατάστασης, προγραμματισμού και ρύθμισης ασύρματου συγκεντρωτή (</w:t>
            </w:r>
            <w:r w:rsidRPr="00B2628C">
              <w:rPr>
                <w:rFonts w:ascii="Calibri" w:hAnsi="Calibri"/>
                <w:color w:val="000000"/>
                <w:sz w:val="24"/>
              </w:rPr>
              <w:t>Gateways</w:t>
            </w:r>
            <w:r w:rsidRPr="00B2628C">
              <w:rPr>
                <w:rFonts w:ascii="Calibri" w:hAnsi="Calibri"/>
                <w:color w:val="000000"/>
                <w:sz w:val="24"/>
                <w:lang w:val="el-GR"/>
              </w:rPr>
              <w:t>) δεδομένων ψηφιακών μετρητών κατανάλωσης νερού</w:t>
            </w:r>
          </w:p>
        </w:tc>
        <w:tc>
          <w:tcPr>
            <w:tcW w:w="1182" w:type="dxa"/>
            <w:vAlign w:val="center"/>
          </w:tcPr>
          <w:p w:rsidR="00CF5DB3" w:rsidRPr="00A678C6" w:rsidRDefault="00A678C6" w:rsidP="00CF5DB3">
            <w:pPr>
              <w:jc w:val="center"/>
              <w:rPr>
                <w:rFonts w:ascii="Calibri" w:hAnsi="Calibri"/>
                <w:color w:val="000000"/>
                <w:sz w:val="24"/>
                <w:szCs w:val="24"/>
                <w:lang w:val="el-GR"/>
              </w:rPr>
            </w:pPr>
            <w:r>
              <w:rPr>
                <w:rFonts w:ascii="Calibri" w:hAnsi="Calibri" w:cs="Arial"/>
                <w:color w:val="000000"/>
                <w:lang w:val="el-GR"/>
              </w:rPr>
              <w:t>26</w:t>
            </w:r>
          </w:p>
        </w:tc>
        <w:tc>
          <w:tcPr>
            <w:tcW w:w="2040" w:type="dxa"/>
          </w:tcPr>
          <w:p w:rsidR="00CF5DB3" w:rsidRDefault="00CF5DB3" w:rsidP="005E1368">
            <w:pPr>
              <w:spacing w:before="120" w:after="120"/>
              <w:jc w:val="center"/>
              <w:rPr>
                <w:rFonts w:cs="Arial"/>
                <w:sz w:val="24"/>
                <w:szCs w:val="24"/>
                <w:lang w:val="el-GR"/>
              </w:rPr>
            </w:pPr>
          </w:p>
        </w:tc>
        <w:tc>
          <w:tcPr>
            <w:tcW w:w="2551" w:type="dxa"/>
          </w:tcPr>
          <w:p w:rsidR="00CF5DB3" w:rsidRDefault="00CF5DB3" w:rsidP="005E1368">
            <w:pPr>
              <w:spacing w:before="120" w:after="120"/>
              <w:jc w:val="center"/>
              <w:rPr>
                <w:rFonts w:cs="Arial"/>
                <w:sz w:val="24"/>
                <w:szCs w:val="24"/>
                <w:lang w:val="el-GR"/>
              </w:rPr>
            </w:pPr>
          </w:p>
        </w:tc>
      </w:tr>
      <w:tr w:rsidR="00CF5DB3" w:rsidRPr="00827EEC" w:rsidTr="00CF5DB3">
        <w:trPr>
          <w:trHeight w:val="392"/>
          <w:jc w:val="center"/>
        </w:trPr>
        <w:tc>
          <w:tcPr>
            <w:tcW w:w="676" w:type="dxa"/>
            <w:vAlign w:val="center"/>
          </w:tcPr>
          <w:p w:rsidR="00CF5DB3" w:rsidRDefault="00CF5DB3" w:rsidP="005E1368">
            <w:pPr>
              <w:spacing w:before="120" w:after="120"/>
              <w:jc w:val="center"/>
              <w:rPr>
                <w:rFonts w:cs="Arial"/>
                <w:sz w:val="24"/>
                <w:szCs w:val="24"/>
                <w:lang w:val="el-GR"/>
              </w:rPr>
            </w:pPr>
            <w:r>
              <w:rPr>
                <w:rFonts w:cs="Arial"/>
                <w:sz w:val="24"/>
                <w:szCs w:val="24"/>
              </w:rPr>
              <w:t>6</w:t>
            </w:r>
          </w:p>
        </w:tc>
        <w:tc>
          <w:tcPr>
            <w:tcW w:w="3298" w:type="dxa"/>
            <w:vAlign w:val="center"/>
          </w:tcPr>
          <w:p w:rsidR="00CF5DB3" w:rsidRPr="00B2628C" w:rsidRDefault="00CF5DB3" w:rsidP="00E11500">
            <w:pPr>
              <w:rPr>
                <w:rFonts w:ascii="Calibri" w:hAnsi="Calibri"/>
                <w:color w:val="000000"/>
                <w:sz w:val="24"/>
                <w:lang w:val="el-GR"/>
              </w:rPr>
            </w:pPr>
            <w:r w:rsidRPr="00B2628C">
              <w:rPr>
                <w:rFonts w:ascii="Calibri" w:hAnsi="Calibri"/>
                <w:color w:val="000000"/>
                <w:sz w:val="24"/>
                <w:lang w:val="el-GR"/>
              </w:rPr>
              <w:t>Συσκευή χειρός συλλογής μετρήσεων ευφυών ψηφιακών μετρητών κατανάλωσης νερού</w:t>
            </w:r>
            <w:r w:rsidRPr="00B2628C">
              <w:rPr>
                <w:rFonts w:ascii="Calibri" w:hAnsi="Calibri"/>
                <w:color w:val="000000"/>
                <w:sz w:val="24"/>
                <w:szCs w:val="20"/>
                <w:lang w:val="el-GR"/>
              </w:rPr>
              <w:t xml:space="preserve"> </w:t>
            </w:r>
            <w:r w:rsidRPr="00B2628C">
              <w:rPr>
                <w:rFonts w:ascii="Calibri" w:hAnsi="Calibri"/>
                <w:color w:val="000000"/>
                <w:sz w:val="24"/>
                <w:lang w:val="el-GR"/>
              </w:rPr>
              <w:t>(</w:t>
            </w:r>
            <w:r w:rsidRPr="00B2628C">
              <w:rPr>
                <w:rFonts w:ascii="Calibri" w:hAnsi="Calibri"/>
                <w:color w:val="000000"/>
                <w:sz w:val="24"/>
              </w:rPr>
              <w:t>PDA</w:t>
            </w:r>
            <w:r w:rsidRPr="00B2628C">
              <w:rPr>
                <w:rFonts w:ascii="Calibri" w:hAnsi="Calibri"/>
                <w:color w:val="000000"/>
                <w:sz w:val="24"/>
                <w:lang w:val="el-GR"/>
              </w:rPr>
              <w:t>)</w:t>
            </w:r>
          </w:p>
        </w:tc>
        <w:tc>
          <w:tcPr>
            <w:tcW w:w="1182" w:type="dxa"/>
            <w:vAlign w:val="center"/>
          </w:tcPr>
          <w:p w:rsidR="00CF5DB3" w:rsidRDefault="00CF5DB3" w:rsidP="00CF5DB3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cs="Arial"/>
                <w:color w:val="000000"/>
              </w:rPr>
              <w:t>2</w:t>
            </w:r>
          </w:p>
        </w:tc>
        <w:tc>
          <w:tcPr>
            <w:tcW w:w="2040" w:type="dxa"/>
          </w:tcPr>
          <w:p w:rsidR="00CF5DB3" w:rsidRDefault="00CF5DB3" w:rsidP="005E1368">
            <w:pPr>
              <w:spacing w:before="120" w:after="12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CF5DB3" w:rsidRDefault="00CF5DB3" w:rsidP="005E1368">
            <w:pPr>
              <w:spacing w:before="120" w:after="120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CF5DB3" w:rsidRPr="00827EEC" w:rsidTr="00CF5DB3">
        <w:trPr>
          <w:trHeight w:val="392"/>
          <w:jc w:val="center"/>
        </w:trPr>
        <w:tc>
          <w:tcPr>
            <w:tcW w:w="676" w:type="dxa"/>
            <w:vAlign w:val="center"/>
          </w:tcPr>
          <w:p w:rsidR="00CF5DB3" w:rsidRPr="009B341B" w:rsidRDefault="00CF5DB3" w:rsidP="005E1368">
            <w:pPr>
              <w:spacing w:before="120" w:after="120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7</w:t>
            </w:r>
          </w:p>
        </w:tc>
        <w:tc>
          <w:tcPr>
            <w:tcW w:w="3298" w:type="dxa"/>
            <w:vAlign w:val="center"/>
          </w:tcPr>
          <w:p w:rsidR="00CF5DB3" w:rsidRPr="00B2628C" w:rsidRDefault="00CF5DB3" w:rsidP="00E11500">
            <w:pPr>
              <w:rPr>
                <w:rFonts w:ascii="Calibri" w:hAnsi="Calibri"/>
                <w:color w:val="000000"/>
                <w:sz w:val="24"/>
              </w:rPr>
            </w:pPr>
            <w:r w:rsidRPr="00B2628C">
              <w:rPr>
                <w:rFonts w:ascii="Calibri" w:hAnsi="Calibri"/>
                <w:color w:val="000000"/>
                <w:sz w:val="24"/>
              </w:rPr>
              <w:t>Κεντρικός Ηλεκτρονικός Υπολογιστής AMR</w:t>
            </w:r>
          </w:p>
        </w:tc>
        <w:tc>
          <w:tcPr>
            <w:tcW w:w="1182" w:type="dxa"/>
            <w:vAlign w:val="center"/>
          </w:tcPr>
          <w:p w:rsidR="00CF5DB3" w:rsidRDefault="00CF5DB3" w:rsidP="00CF5DB3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cs="Arial"/>
                <w:color w:val="000000"/>
              </w:rPr>
              <w:t>1</w:t>
            </w:r>
          </w:p>
        </w:tc>
        <w:tc>
          <w:tcPr>
            <w:tcW w:w="2040" w:type="dxa"/>
          </w:tcPr>
          <w:p w:rsidR="00CF5DB3" w:rsidRDefault="00CF5DB3" w:rsidP="005E1368">
            <w:pPr>
              <w:spacing w:before="120" w:after="12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CF5DB3" w:rsidRDefault="00CF5DB3" w:rsidP="005E1368">
            <w:pPr>
              <w:spacing w:before="120" w:after="120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CF5DB3" w:rsidRPr="00E946B4" w:rsidTr="00CF5DB3">
        <w:trPr>
          <w:trHeight w:val="392"/>
          <w:jc w:val="center"/>
        </w:trPr>
        <w:tc>
          <w:tcPr>
            <w:tcW w:w="676" w:type="dxa"/>
            <w:vAlign w:val="center"/>
          </w:tcPr>
          <w:p w:rsidR="00CF5DB3" w:rsidRDefault="00CF5DB3" w:rsidP="005E1368">
            <w:pPr>
              <w:spacing w:before="120" w:after="120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  <w:lang w:val="el-GR"/>
              </w:rPr>
              <w:t>8</w:t>
            </w:r>
          </w:p>
        </w:tc>
        <w:tc>
          <w:tcPr>
            <w:tcW w:w="3298" w:type="dxa"/>
            <w:vAlign w:val="center"/>
          </w:tcPr>
          <w:p w:rsidR="00CF5DB3" w:rsidRPr="00B2628C" w:rsidRDefault="00CF5DB3" w:rsidP="00E11500">
            <w:pPr>
              <w:rPr>
                <w:rFonts w:ascii="Calibri" w:hAnsi="Calibri"/>
                <w:color w:val="000000"/>
                <w:sz w:val="24"/>
                <w:lang w:val="el-GR"/>
              </w:rPr>
            </w:pPr>
            <w:r w:rsidRPr="00B2628C">
              <w:rPr>
                <w:rFonts w:ascii="Calibri" w:hAnsi="Calibri"/>
                <w:color w:val="000000"/>
                <w:sz w:val="24"/>
                <w:lang w:val="el-GR"/>
              </w:rPr>
              <w:t xml:space="preserve">Λογισμικό προγραμματισμού, λήψης και επεξεργασίας Ψηφιακού Μετρητή Κατανάλωσης   </w:t>
            </w:r>
            <w:r w:rsidRPr="00B2628C">
              <w:rPr>
                <w:rFonts w:ascii="Calibri" w:hAnsi="Calibri"/>
                <w:color w:val="000000"/>
                <w:sz w:val="24"/>
              </w:rPr>
              <w:t>AMR</w:t>
            </w:r>
          </w:p>
        </w:tc>
        <w:tc>
          <w:tcPr>
            <w:tcW w:w="1182" w:type="dxa"/>
            <w:vAlign w:val="center"/>
          </w:tcPr>
          <w:p w:rsidR="00CF5DB3" w:rsidRDefault="00CF5DB3" w:rsidP="00CF5DB3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cs="Arial"/>
                <w:color w:val="000000"/>
              </w:rPr>
              <w:t>1</w:t>
            </w:r>
          </w:p>
        </w:tc>
        <w:tc>
          <w:tcPr>
            <w:tcW w:w="2040" w:type="dxa"/>
          </w:tcPr>
          <w:p w:rsidR="00CF5DB3" w:rsidRDefault="00CF5DB3" w:rsidP="005E1368">
            <w:pPr>
              <w:spacing w:before="120" w:after="120"/>
              <w:jc w:val="center"/>
              <w:rPr>
                <w:rFonts w:cs="Arial"/>
                <w:sz w:val="24"/>
                <w:szCs w:val="24"/>
                <w:lang w:val="el-GR"/>
              </w:rPr>
            </w:pPr>
          </w:p>
        </w:tc>
        <w:tc>
          <w:tcPr>
            <w:tcW w:w="2551" w:type="dxa"/>
          </w:tcPr>
          <w:p w:rsidR="00CF5DB3" w:rsidRDefault="00CF5DB3" w:rsidP="005E1368">
            <w:pPr>
              <w:spacing w:before="120" w:after="120"/>
              <w:jc w:val="center"/>
              <w:rPr>
                <w:rFonts w:cs="Arial"/>
                <w:sz w:val="24"/>
                <w:szCs w:val="24"/>
                <w:lang w:val="el-GR"/>
              </w:rPr>
            </w:pPr>
          </w:p>
        </w:tc>
      </w:tr>
      <w:tr w:rsidR="00CF5DB3" w:rsidRPr="00E946B4" w:rsidTr="00CF5DB3">
        <w:trPr>
          <w:trHeight w:val="392"/>
          <w:jc w:val="center"/>
        </w:trPr>
        <w:tc>
          <w:tcPr>
            <w:tcW w:w="676" w:type="dxa"/>
            <w:vAlign w:val="center"/>
          </w:tcPr>
          <w:p w:rsidR="00CF5DB3" w:rsidRDefault="00CF5DB3" w:rsidP="005E1368">
            <w:pPr>
              <w:spacing w:before="120" w:after="120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  <w:lang w:val="el-GR"/>
              </w:rPr>
              <w:t>9</w:t>
            </w:r>
          </w:p>
        </w:tc>
        <w:tc>
          <w:tcPr>
            <w:tcW w:w="3298" w:type="dxa"/>
            <w:vAlign w:val="center"/>
          </w:tcPr>
          <w:p w:rsidR="00CF5DB3" w:rsidRPr="00B2628C" w:rsidRDefault="00CF5DB3" w:rsidP="00E11500">
            <w:pPr>
              <w:rPr>
                <w:rFonts w:ascii="Calibri" w:hAnsi="Calibri"/>
                <w:color w:val="000000"/>
                <w:sz w:val="24"/>
              </w:rPr>
            </w:pPr>
            <w:r w:rsidRPr="00B2628C">
              <w:rPr>
                <w:rFonts w:ascii="Calibri" w:hAnsi="Calibri"/>
                <w:color w:val="000000"/>
                <w:sz w:val="24"/>
              </w:rPr>
              <w:t>Εφαρμογή υδατικού ισοζυγίου</w:t>
            </w:r>
          </w:p>
        </w:tc>
        <w:tc>
          <w:tcPr>
            <w:tcW w:w="1182" w:type="dxa"/>
            <w:vAlign w:val="center"/>
          </w:tcPr>
          <w:p w:rsidR="00CF5DB3" w:rsidRDefault="00CF5DB3" w:rsidP="00CF5DB3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cs="Arial"/>
                <w:color w:val="000000"/>
              </w:rPr>
              <w:t>1</w:t>
            </w:r>
          </w:p>
        </w:tc>
        <w:tc>
          <w:tcPr>
            <w:tcW w:w="2040" w:type="dxa"/>
          </w:tcPr>
          <w:p w:rsidR="00CF5DB3" w:rsidRDefault="00CF5DB3" w:rsidP="005E1368">
            <w:pPr>
              <w:spacing w:before="120" w:after="120"/>
              <w:jc w:val="center"/>
              <w:rPr>
                <w:rFonts w:cs="Arial"/>
                <w:sz w:val="24"/>
                <w:szCs w:val="24"/>
                <w:lang w:val="el-GR"/>
              </w:rPr>
            </w:pPr>
          </w:p>
        </w:tc>
        <w:tc>
          <w:tcPr>
            <w:tcW w:w="2551" w:type="dxa"/>
          </w:tcPr>
          <w:p w:rsidR="00CF5DB3" w:rsidRDefault="00CF5DB3" w:rsidP="005E1368">
            <w:pPr>
              <w:spacing w:before="120" w:after="120"/>
              <w:jc w:val="center"/>
              <w:rPr>
                <w:rFonts w:cs="Arial"/>
                <w:sz w:val="24"/>
                <w:szCs w:val="24"/>
                <w:lang w:val="el-GR"/>
              </w:rPr>
            </w:pPr>
          </w:p>
        </w:tc>
      </w:tr>
      <w:tr w:rsidR="00CF5DB3" w:rsidRPr="00E946B4" w:rsidTr="00CF5DB3">
        <w:trPr>
          <w:trHeight w:val="392"/>
          <w:jc w:val="center"/>
        </w:trPr>
        <w:tc>
          <w:tcPr>
            <w:tcW w:w="676" w:type="dxa"/>
            <w:vAlign w:val="center"/>
          </w:tcPr>
          <w:p w:rsidR="00CF5DB3" w:rsidRDefault="00CF5DB3" w:rsidP="005E1368">
            <w:pPr>
              <w:spacing w:before="120" w:after="120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  <w:lang w:val="el-GR"/>
              </w:rPr>
              <w:t>10</w:t>
            </w:r>
          </w:p>
        </w:tc>
        <w:tc>
          <w:tcPr>
            <w:tcW w:w="3298" w:type="dxa"/>
            <w:vAlign w:val="center"/>
          </w:tcPr>
          <w:p w:rsidR="00CF5DB3" w:rsidRPr="00B2628C" w:rsidRDefault="00CF5DB3" w:rsidP="00E11500">
            <w:pPr>
              <w:rPr>
                <w:rFonts w:ascii="Calibri" w:hAnsi="Calibri"/>
                <w:color w:val="000000"/>
                <w:sz w:val="24"/>
                <w:lang w:val="el-GR"/>
              </w:rPr>
            </w:pPr>
            <w:r w:rsidRPr="00B2628C">
              <w:rPr>
                <w:rFonts w:ascii="Calibri" w:hAnsi="Calibri"/>
                <w:color w:val="000000"/>
                <w:sz w:val="24"/>
                <w:lang w:val="el-GR"/>
              </w:rPr>
              <w:t xml:space="preserve">Εφαρμογή Ψηφιακών Μετρητών Κατανάλωσης  </w:t>
            </w:r>
            <w:r w:rsidRPr="00B2628C">
              <w:rPr>
                <w:rFonts w:ascii="Calibri" w:hAnsi="Calibri"/>
                <w:color w:val="000000"/>
                <w:sz w:val="24"/>
              </w:rPr>
              <w:t>AMR</w:t>
            </w:r>
            <w:r w:rsidRPr="00B2628C">
              <w:rPr>
                <w:rFonts w:ascii="Calibri" w:hAnsi="Calibri"/>
                <w:color w:val="000000"/>
                <w:sz w:val="24"/>
                <w:lang w:val="el-GR"/>
              </w:rPr>
              <w:t xml:space="preserve"> και επικοινωνιών, Διαδικτυακή πλατφόρμα εφαρμογών και εργαλείων για την διαχείριση των υποδομών της ύδρευσης</w:t>
            </w:r>
          </w:p>
        </w:tc>
        <w:tc>
          <w:tcPr>
            <w:tcW w:w="1182" w:type="dxa"/>
            <w:vAlign w:val="center"/>
          </w:tcPr>
          <w:p w:rsidR="00CF5DB3" w:rsidRDefault="00CF5DB3" w:rsidP="00CF5DB3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cs="Arial"/>
                <w:color w:val="000000"/>
              </w:rPr>
              <w:t>1</w:t>
            </w:r>
          </w:p>
        </w:tc>
        <w:tc>
          <w:tcPr>
            <w:tcW w:w="2040" w:type="dxa"/>
          </w:tcPr>
          <w:p w:rsidR="00CF5DB3" w:rsidRDefault="00CF5DB3" w:rsidP="005E1368">
            <w:pPr>
              <w:spacing w:before="120" w:after="120"/>
              <w:jc w:val="center"/>
              <w:rPr>
                <w:rFonts w:cs="Arial"/>
                <w:sz w:val="24"/>
                <w:szCs w:val="24"/>
                <w:lang w:val="el-GR"/>
              </w:rPr>
            </w:pPr>
          </w:p>
        </w:tc>
        <w:tc>
          <w:tcPr>
            <w:tcW w:w="2551" w:type="dxa"/>
          </w:tcPr>
          <w:p w:rsidR="00CF5DB3" w:rsidRDefault="00CF5DB3" w:rsidP="005E1368">
            <w:pPr>
              <w:spacing w:before="120" w:after="120"/>
              <w:jc w:val="center"/>
              <w:rPr>
                <w:rFonts w:cs="Arial"/>
                <w:sz w:val="24"/>
                <w:szCs w:val="24"/>
                <w:lang w:val="el-GR"/>
              </w:rPr>
            </w:pPr>
          </w:p>
        </w:tc>
      </w:tr>
      <w:tr w:rsidR="00CF5DB3" w:rsidRPr="00E946B4" w:rsidTr="00CF5DB3">
        <w:trPr>
          <w:trHeight w:val="392"/>
          <w:jc w:val="center"/>
        </w:trPr>
        <w:tc>
          <w:tcPr>
            <w:tcW w:w="676" w:type="dxa"/>
            <w:vAlign w:val="center"/>
          </w:tcPr>
          <w:p w:rsidR="00CF5DB3" w:rsidRPr="00E946B4" w:rsidRDefault="00CF5DB3" w:rsidP="005E1368">
            <w:pPr>
              <w:spacing w:before="120" w:after="120"/>
              <w:jc w:val="center"/>
              <w:rPr>
                <w:rFonts w:cs="Arial"/>
                <w:sz w:val="24"/>
                <w:szCs w:val="24"/>
                <w:lang w:val="el-GR"/>
              </w:rPr>
            </w:pPr>
            <w:r>
              <w:rPr>
                <w:rFonts w:cs="Arial"/>
                <w:sz w:val="24"/>
                <w:szCs w:val="24"/>
                <w:lang w:val="el-GR"/>
              </w:rPr>
              <w:lastRenderedPageBreak/>
              <w:t>11</w:t>
            </w:r>
          </w:p>
        </w:tc>
        <w:tc>
          <w:tcPr>
            <w:tcW w:w="3298" w:type="dxa"/>
            <w:vAlign w:val="center"/>
          </w:tcPr>
          <w:p w:rsidR="00CF5DB3" w:rsidRPr="00B2628C" w:rsidRDefault="00CF5DB3" w:rsidP="00E11500">
            <w:pPr>
              <w:rPr>
                <w:rFonts w:ascii="Calibri" w:hAnsi="Calibri"/>
                <w:color w:val="000000"/>
                <w:sz w:val="24"/>
                <w:lang w:val="el-GR"/>
              </w:rPr>
            </w:pPr>
            <w:r w:rsidRPr="00B2628C">
              <w:rPr>
                <w:rFonts w:ascii="Calibri" w:hAnsi="Calibri"/>
                <w:color w:val="000000"/>
                <w:sz w:val="24"/>
                <w:lang w:val="el-GR"/>
              </w:rPr>
              <w:t xml:space="preserve">Εφαρμογή διασύνδεσης λογισμικού </w:t>
            </w:r>
            <w:r w:rsidRPr="00B2628C">
              <w:rPr>
                <w:rFonts w:ascii="Calibri" w:hAnsi="Calibri"/>
                <w:color w:val="000000"/>
                <w:sz w:val="24"/>
              </w:rPr>
              <w:t>AMR</w:t>
            </w:r>
            <w:r w:rsidRPr="00B2628C">
              <w:rPr>
                <w:rFonts w:ascii="Calibri" w:hAnsi="Calibri"/>
                <w:color w:val="000000"/>
                <w:sz w:val="24"/>
                <w:lang w:val="el-GR"/>
              </w:rPr>
              <w:t xml:space="preserve"> με υφιστάμενα πληροφοριακά συστήματα του Δήμου Άνδρου</w:t>
            </w:r>
          </w:p>
        </w:tc>
        <w:tc>
          <w:tcPr>
            <w:tcW w:w="1182" w:type="dxa"/>
            <w:vAlign w:val="center"/>
          </w:tcPr>
          <w:p w:rsidR="00CF5DB3" w:rsidRDefault="00CF5DB3" w:rsidP="00CF5DB3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cs="Arial"/>
                <w:color w:val="000000"/>
              </w:rPr>
              <w:t>1</w:t>
            </w:r>
          </w:p>
        </w:tc>
        <w:tc>
          <w:tcPr>
            <w:tcW w:w="2040" w:type="dxa"/>
          </w:tcPr>
          <w:p w:rsidR="00CF5DB3" w:rsidRDefault="00CF5DB3" w:rsidP="005E1368">
            <w:pPr>
              <w:spacing w:before="120" w:after="120"/>
              <w:jc w:val="center"/>
              <w:rPr>
                <w:rFonts w:cs="Arial"/>
                <w:sz w:val="24"/>
                <w:szCs w:val="24"/>
                <w:lang w:val="el-GR"/>
              </w:rPr>
            </w:pPr>
          </w:p>
        </w:tc>
        <w:tc>
          <w:tcPr>
            <w:tcW w:w="2551" w:type="dxa"/>
          </w:tcPr>
          <w:p w:rsidR="00CF5DB3" w:rsidRDefault="00CF5DB3" w:rsidP="005E1368">
            <w:pPr>
              <w:spacing w:before="120" w:after="120"/>
              <w:jc w:val="center"/>
              <w:rPr>
                <w:rFonts w:cs="Arial"/>
                <w:sz w:val="24"/>
                <w:szCs w:val="24"/>
                <w:lang w:val="el-GR"/>
              </w:rPr>
            </w:pPr>
          </w:p>
        </w:tc>
      </w:tr>
      <w:tr w:rsidR="000D26DA" w:rsidRPr="00A678C6" w:rsidTr="00C330F9">
        <w:trPr>
          <w:trHeight w:val="392"/>
          <w:jc w:val="center"/>
        </w:trPr>
        <w:tc>
          <w:tcPr>
            <w:tcW w:w="7196" w:type="dxa"/>
            <w:gridSpan w:val="4"/>
            <w:vAlign w:val="center"/>
          </w:tcPr>
          <w:p w:rsidR="000D26DA" w:rsidRPr="00A662C6" w:rsidRDefault="000D26DA" w:rsidP="005E1368">
            <w:pPr>
              <w:spacing w:before="120" w:after="120"/>
              <w:rPr>
                <w:rFonts w:cstheme="minorHAnsi"/>
                <w:sz w:val="28"/>
                <w:szCs w:val="28"/>
                <w:lang w:val="el-GR"/>
              </w:rPr>
            </w:pPr>
            <w:r w:rsidRPr="00A662C6">
              <w:rPr>
                <w:rFonts w:eastAsia="MS Mincho" w:cstheme="minorHAnsi"/>
                <w:b/>
                <w:bCs/>
                <w:color w:val="000000"/>
                <w:sz w:val="28"/>
                <w:szCs w:val="28"/>
                <w:lang w:val="el-GR" w:eastAsia="ja-JP"/>
              </w:rPr>
              <w:t xml:space="preserve">Σύνολο Προσφοράς οικιακών υδρομέτρων </w:t>
            </w:r>
            <w:r w:rsidRPr="00A662C6">
              <w:rPr>
                <w:rFonts w:eastAsia="MS Mincho" w:cstheme="minorHAnsi"/>
                <w:b/>
                <w:bCs/>
                <w:color w:val="000000"/>
                <w:sz w:val="28"/>
                <w:szCs w:val="28"/>
                <w:lang w:eastAsia="ja-JP"/>
              </w:rPr>
              <w:t>AMR</w:t>
            </w:r>
            <w:r w:rsidRPr="00A662C6">
              <w:rPr>
                <w:rFonts w:eastAsia="MS Mincho" w:cstheme="minorHAnsi"/>
                <w:b/>
                <w:bCs/>
                <w:color w:val="000000"/>
                <w:sz w:val="28"/>
                <w:szCs w:val="28"/>
                <w:lang w:val="el-GR" w:eastAsia="ja-JP"/>
              </w:rPr>
              <w:t>:</w:t>
            </w:r>
          </w:p>
        </w:tc>
        <w:tc>
          <w:tcPr>
            <w:tcW w:w="2551" w:type="dxa"/>
          </w:tcPr>
          <w:p w:rsidR="000D26DA" w:rsidRDefault="000D26DA" w:rsidP="005E1368">
            <w:pPr>
              <w:spacing w:before="120" w:after="120"/>
              <w:jc w:val="center"/>
              <w:rPr>
                <w:rFonts w:cs="Arial"/>
                <w:sz w:val="24"/>
                <w:szCs w:val="24"/>
                <w:lang w:val="el-GR"/>
              </w:rPr>
            </w:pPr>
          </w:p>
        </w:tc>
      </w:tr>
    </w:tbl>
    <w:p w:rsidR="00096442" w:rsidRPr="002B408D" w:rsidRDefault="00096442" w:rsidP="002B408D">
      <w:pPr>
        <w:pStyle w:val="1"/>
        <w:numPr>
          <w:ilvl w:val="0"/>
          <w:numId w:val="22"/>
        </w:numPr>
        <w:spacing w:before="120" w:after="120" w:line="240" w:lineRule="auto"/>
        <w:rPr>
          <w:rFonts w:asciiTheme="minorHAnsi" w:hAnsiTheme="minorHAnsi" w:cs="Arial"/>
          <w:lang w:val="el-GR"/>
        </w:rPr>
      </w:pPr>
      <w:r w:rsidRPr="002B408D">
        <w:rPr>
          <w:rFonts w:asciiTheme="minorHAnsi" w:hAnsiTheme="minorHAnsi" w:cs="Arial"/>
          <w:lang w:val="el-GR"/>
        </w:rPr>
        <w:t>Λοιπές Υπηρεσίες</w:t>
      </w:r>
    </w:p>
    <w:p w:rsidR="00096442" w:rsidRPr="00096442" w:rsidRDefault="00096442" w:rsidP="00096442">
      <w:pPr>
        <w:rPr>
          <w:lang w:val="el-GR"/>
        </w:rPr>
      </w:pPr>
    </w:p>
    <w:tbl>
      <w:tblPr>
        <w:tblW w:w="9365" w:type="dxa"/>
        <w:jc w:val="center"/>
        <w:tblLook w:val="0000"/>
      </w:tblPr>
      <w:tblGrid>
        <w:gridCol w:w="610"/>
        <w:gridCol w:w="3507"/>
        <w:gridCol w:w="1041"/>
        <w:gridCol w:w="1865"/>
        <w:gridCol w:w="2342"/>
      </w:tblGrid>
      <w:tr w:rsidR="002B408D" w:rsidRPr="006C2F8B" w:rsidTr="00576A68">
        <w:trPr>
          <w:trHeight w:val="679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08D" w:rsidRPr="00A8765F" w:rsidRDefault="002B408D" w:rsidP="002B408D">
            <w:pPr>
              <w:jc w:val="center"/>
              <w:rPr>
                <w:rFonts w:eastAsia="MS Mincho" w:cstheme="minorHAnsi"/>
                <w:b/>
                <w:bCs/>
                <w:color w:val="000000"/>
                <w:sz w:val="24"/>
                <w:szCs w:val="24"/>
                <w:lang w:eastAsia="ja-JP"/>
              </w:rPr>
            </w:pPr>
            <w:r w:rsidRPr="00A8765F">
              <w:rPr>
                <w:rFonts w:eastAsia="MS Mincho" w:cstheme="minorHAnsi"/>
                <w:b/>
                <w:bCs/>
                <w:color w:val="000000"/>
                <w:sz w:val="24"/>
                <w:szCs w:val="24"/>
                <w:lang w:eastAsia="ja-JP"/>
              </w:rPr>
              <w:t>Α/Α</w:t>
            </w:r>
          </w:p>
        </w:tc>
        <w:tc>
          <w:tcPr>
            <w:tcW w:w="3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08D" w:rsidRPr="00D31B8F" w:rsidRDefault="002B408D" w:rsidP="002B408D">
            <w:pPr>
              <w:jc w:val="center"/>
              <w:rPr>
                <w:rFonts w:eastAsia="MS Mincho" w:cstheme="minorHAnsi"/>
                <w:b/>
                <w:bCs/>
                <w:color w:val="000000"/>
                <w:sz w:val="24"/>
                <w:szCs w:val="24"/>
                <w:lang w:val="el-GR" w:eastAsia="ja-JP"/>
              </w:rPr>
            </w:pPr>
            <w:r>
              <w:rPr>
                <w:rFonts w:eastAsia="MS Mincho" w:cstheme="minorHAnsi"/>
                <w:b/>
                <w:bCs/>
                <w:color w:val="000000"/>
                <w:sz w:val="24"/>
                <w:szCs w:val="24"/>
                <w:lang w:val="el-GR" w:eastAsia="ja-JP"/>
              </w:rPr>
              <w:t>Περιγραφή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08D" w:rsidRPr="00A8765F" w:rsidRDefault="002B408D" w:rsidP="002B408D">
            <w:pPr>
              <w:jc w:val="center"/>
              <w:rPr>
                <w:rFonts w:eastAsia="MS Mincho" w:cstheme="minorHAnsi"/>
                <w:b/>
                <w:bCs/>
                <w:color w:val="000000"/>
                <w:sz w:val="24"/>
                <w:szCs w:val="24"/>
                <w:lang w:val="el-GR" w:eastAsia="ja-JP"/>
              </w:rPr>
            </w:pPr>
            <w:r w:rsidRPr="00A8765F">
              <w:rPr>
                <w:rFonts w:eastAsia="MS Mincho" w:cstheme="minorHAnsi"/>
                <w:b/>
                <w:bCs/>
                <w:color w:val="000000"/>
                <w:sz w:val="24"/>
                <w:szCs w:val="24"/>
                <w:lang w:val="el-GR" w:eastAsia="ja-JP"/>
              </w:rPr>
              <w:t>Τεμάχια</w:t>
            </w:r>
          </w:p>
        </w:tc>
        <w:tc>
          <w:tcPr>
            <w:tcW w:w="1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408D" w:rsidRPr="00A8765F" w:rsidRDefault="002B408D" w:rsidP="002B408D">
            <w:pPr>
              <w:jc w:val="center"/>
              <w:rPr>
                <w:rFonts w:eastAsia="MS Mincho" w:cstheme="minorHAnsi"/>
                <w:b/>
                <w:bCs/>
                <w:color w:val="000000"/>
                <w:sz w:val="24"/>
                <w:szCs w:val="24"/>
                <w:lang w:val="el-GR" w:eastAsia="ja-JP"/>
              </w:rPr>
            </w:pPr>
            <w:r>
              <w:rPr>
                <w:b/>
                <w:sz w:val="24"/>
                <w:szCs w:val="24"/>
                <w:lang w:val="el-GR"/>
              </w:rPr>
              <w:t xml:space="preserve">Τιμή μονάδας </w:t>
            </w:r>
          </w:p>
        </w:tc>
        <w:tc>
          <w:tcPr>
            <w:tcW w:w="2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408D" w:rsidRPr="00A8765F" w:rsidRDefault="002B408D" w:rsidP="002B408D">
            <w:pPr>
              <w:jc w:val="center"/>
              <w:rPr>
                <w:rFonts w:eastAsia="MS Mincho" w:cstheme="minorHAnsi"/>
                <w:b/>
                <w:bCs/>
                <w:color w:val="000000"/>
                <w:sz w:val="24"/>
                <w:szCs w:val="24"/>
                <w:lang w:val="el-GR" w:eastAsia="ja-JP"/>
              </w:rPr>
            </w:pPr>
            <w:r>
              <w:rPr>
                <w:rFonts w:cs="Arial"/>
                <w:b/>
                <w:sz w:val="24"/>
                <w:szCs w:val="24"/>
                <w:lang w:val="el-GR"/>
              </w:rPr>
              <w:t>Σύνολο</w:t>
            </w:r>
          </w:p>
        </w:tc>
      </w:tr>
      <w:tr w:rsidR="00096442" w:rsidRPr="006C2F8B" w:rsidTr="00576A68">
        <w:trPr>
          <w:trHeight w:val="501"/>
          <w:jc w:val="center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442" w:rsidRPr="001677A1" w:rsidRDefault="00096442" w:rsidP="00CF5DB3">
            <w:pPr>
              <w:spacing w:after="0"/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442" w:rsidRPr="00A8765F" w:rsidRDefault="00096442" w:rsidP="00CF5DB3">
            <w:pPr>
              <w:spacing w:after="0"/>
              <w:jc w:val="center"/>
              <w:rPr>
                <w:rFonts w:eastAsia="MS Mincho" w:cstheme="minorHAnsi"/>
                <w:color w:val="000000"/>
                <w:sz w:val="24"/>
                <w:szCs w:val="24"/>
                <w:lang w:val="el-GR" w:eastAsia="ja-JP"/>
              </w:rPr>
            </w:pPr>
            <w:r w:rsidRPr="00A8765F">
              <w:rPr>
                <w:rFonts w:eastAsia="MS Mincho" w:cstheme="minorHAnsi"/>
                <w:color w:val="000000"/>
                <w:sz w:val="24"/>
                <w:szCs w:val="24"/>
                <w:lang w:val="el-GR" w:eastAsia="ja-JP"/>
              </w:rPr>
              <w:t>Δοκιμαστική Λειτουργία</w:t>
            </w:r>
            <w:r>
              <w:rPr>
                <w:rFonts w:eastAsia="MS Mincho" w:cstheme="minorHAnsi"/>
                <w:color w:val="000000"/>
                <w:sz w:val="24"/>
                <w:szCs w:val="24"/>
                <w:lang w:val="el-GR" w:eastAsia="ja-JP"/>
              </w:rPr>
              <w:t xml:space="preserve"> </w:t>
            </w:r>
            <w:r w:rsidR="00B43B04">
              <w:rPr>
                <w:rFonts w:eastAsia="MS Mincho" w:cstheme="minorHAnsi"/>
                <w:color w:val="000000"/>
                <w:sz w:val="24"/>
                <w:szCs w:val="24"/>
                <w:lang w:val="el-GR" w:eastAsia="ja-JP"/>
              </w:rPr>
              <w:t>έξι</w:t>
            </w:r>
            <w:r>
              <w:rPr>
                <w:rFonts w:eastAsia="MS Mincho" w:cstheme="minorHAnsi"/>
                <w:color w:val="000000"/>
                <w:sz w:val="24"/>
                <w:szCs w:val="24"/>
                <w:lang w:val="el-GR" w:eastAsia="ja-JP"/>
              </w:rPr>
              <w:t xml:space="preserve"> μηνών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442" w:rsidRPr="00F514C0" w:rsidRDefault="00096442" w:rsidP="00096442">
            <w:pPr>
              <w:jc w:val="center"/>
              <w:rPr>
                <w:rFonts w:eastAsia="MS Mincho" w:cstheme="minorHAnsi"/>
                <w:color w:val="000000"/>
                <w:sz w:val="24"/>
                <w:szCs w:val="24"/>
                <w:lang w:val="el-GR" w:eastAsia="ja-JP"/>
              </w:rPr>
            </w:pPr>
            <w:r w:rsidRPr="00F514C0">
              <w:rPr>
                <w:rFonts w:eastAsia="MS Mincho" w:cstheme="minorHAnsi"/>
                <w:color w:val="000000"/>
                <w:sz w:val="24"/>
                <w:szCs w:val="24"/>
                <w:lang w:val="el-GR" w:eastAsia="ja-JP"/>
              </w:rPr>
              <w:t>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6442" w:rsidRDefault="00096442" w:rsidP="00096442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6442" w:rsidRDefault="00096442" w:rsidP="00096442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  <w:tr w:rsidR="00096442" w:rsidRPr="006C2F8B" w:rsidTr="00576A68">
        <w:trPr>
          <w:trHeight w:val="606"/>
          <w:jc w:val="center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442" w:rsidRPr="001677A1" w:rsidRDefault="00096442" w:rsidP="00CF5DB3">
            <w:pPr>
              <w:spacing w:after="0"/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442" w:rsidRPr="00A8765F" w:rsidRDefault="00096442" w:rsidP="00CF5DB3">
            <w:pPr>
              <w:spacing w:after="0"/>
              <w:jc w:val="center"/>
              <w:rPr>
                <w:rFonts w:cstheme="minorHAnsi"/>
                <w:sz w:val="24"/>
                <w:szCs w:val="24"/>
                <w:lang w:val="el-GR"/>
              </w:rPr>
            </w:pPr>
            <w:r w:rsidRPr="00A8765F">
              <w:rPr>
                <w:rFonts w:cstheme="minorHAnsi"/>
                <w:sz w:val="24"/>
                <w:szCs w:val="24"/>
                <w:lang w:val="el-GR"/>
              </w:rPr>
              <w:t>Εκπαίδευση</w:t>
            </w:r>
            <w:r w:rsidR="00C330F9" w:rsidRPr="00A8765F">
              <w:rPr>
                <w:rFonts w:cstheme="minorHAnsi"/>
                <w:sz w:val="24"/>
                <w:szCs w:val="24"/>
                <w:lang w:val="el-GR"/>
              </w:rPr>
              <w:t xml:space="preserve"> </w:t>
            </w:r>
            <w:r w:rsidR="00C330F9">
              <w:rPr>
                <w:rFonts w:cstheme="minorHAnsi"/>
                <w:sz w:val="24"/>
                <w:szCs w:val="24"/>
                <w:lang w:val="el-GR"/>
              </w:rPr>
              <w:t>-</w:t>
            </w:r>
            <w:r w:rsidR="00C330F9" w:rsidRPr="00A8765F">
              <w:rPr>
                <w:rFonts w:cstheme="minorHAnsi"/>
                <w:sz w:val="24"/>
                <w:szCs w:val="24"/>
                <w:lang w:val="el-GR"/>
              </w:rPr>
              <w:t>Τεκμηρίωση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442" w:rsidRPr="00F514C0" w:rsidRDefault="00096442" w:rsidP="00096442">
            <w:pPr>
              <w:jc w:val="center"/>
              <w:rPr>
                <w:rFonts w:eastAsia="MS Mincho" w:cstheme="minorHAnsi"/>
                <w:color w:val="000000"/>
                <w:sz w:val="24"/>
                <w:szCs w:val="24"/>
                <w:lang w:val="el-GR" w:eastAsia="ja-JP"/>
              </w:rPr>
            </w:pPr>
            <w:r w:rsidRPr="00F514C0">
              <w:rPr>
                <w:rFonts w:eastAsia="MS Mincho" w:cstheme="minorHAnsi"/>
                <w:color w:val="000000"/>
                <w:sz w:val="24"/>
                <w:szCs w:val="24"/>
                <w:lang w:val="el-GR" w:eastAsia="ja-JP"/>
              </w:rPr>
              <w:t>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6442" w:rsidRDefault="00096442" w:rsidP="00096442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6442" w:rsidRDefault="00096442" w:rsidP="00096442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  <w:tr w:rsidR="00576A68" w:rsidRPr="006C2F8B" w:rsidTr="003138FD">
        <w:trPr>
          <w:trHeight w:val="606"/>
          <w:jc w:val="center"/>
        </w:trPr>
        <w:tc>
          <w:tcPr>
            <w:tcW w:w="702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68" w:rsidRDefault="00576A68" w:rsidP="00576A68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 w:rsidRPr="00A662C6">
              <w:rPr>
                <w:rFonts w:eastAsia="MS Mincho" w:cstheme="minorHAnsi"/>
                <w:b/>
                <w:bCs/>
                <w:color w:val="000000"/>
                <w:sz w:val="28"/>
                <w:szCs w:val="28"/>
                <w:lang w:val="el-GR" w:eastAsia="ja-JP"/>
              </w:rPr>
              <w:t xml:space="preserve">Σύνολο Προσφοράς </w:t>
            </w:r>
            <w:r>
              <w:rPr>
                <w:rFonts w:eastAsia="MS Mincho" w:cstheme="minorHAnsi"/>
                <w:b/>
                <w:bCs/>
                <w:color w:val="000000"/>
                <w:sz w:val="28"/>
                <w:szCs w:val="28"/>
                <w:lang w:val="el-GR" w:eastAsia="ja-JP"/>
              </w:rPr>
              <w:t>λοιπών υπηρεσιών</w:t>
            </w:r>
            <w:r w:rsidRPr="00A662C6">
              <w:rPr>
                <w:rFonts w:eastAsia="MS Mincho" w:cstheme="minorHAnsi"/>
                <w:b/>
                <w:bCs/>
                <w:color w:val="000000"/>
                <w:sz w:val="28"/>
                <w:szCs w:val="28"/>
                <w:lang w:val="el-GR" w:eastAsia="ja-JP"/>
              </w:rPr>
              <w:t>: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A68" w:rsidRDefault="00576A68" w:rsidP="00576A68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</w:tbl>
    <w:p w:rsidR="00096442" w:rsidRDefault="00096442" w:rsidP="00096442">
      <w:pPr>
        <w:rPr>
          <w:lang w:val="el-GR"/>
        </w:rPr>
      </w:pPr>
    </w:p>
    <w:p w:rsidR="00B43B04" w:rsidRDefault="00B43B04">
      <w:pPr>
        <w:rPr>
          <w:lang w:val="el-GR"/>
        </w:rPr>
      </w:pPr>
      <w:r>
        <w:rPr>
          <w:lang w:val="el-GR"/>
        </w:rPr>
        <w:br w:type="page"/>
      </w:r>
    </w:p>
    <w:p w:rsidR="00576A68" w:rsidRPr="00096442" w:rsidRDefault="00576A68" w:rsidP="00096442">
      <w:pPr>
        <w:rPr>
          <w:lang w:val="el-GR"/>
        </w:rPr>
      </w:pPr>
    </w:p>
    <w:p w:rsidR="00576A68" w:rsidRPr="002B408D" w:rsidRDefault="00576A68" w:rsidP="00576A68">
      <w:pPr>
        <w:pStyle w:val="1"/>
        <w:numPr>
          <w:ilvl w:val="0"/>
          <w:numId w:val="22"/>
        </w:numPr>
        <w:spacing w:before="120" w:after="120" w:line="240" w:lineRule="auto"/>
        <w:rPr>
          <w:rFonts w:asciiTheme="minorHAnsi" w:hAnsiTheme="minorHAnsi" w:cs="Arial"/>
          <w:lang w:val="el-GR"/>
        </w:rPr>
      </w:pPr>
      <w:r>
        <w:rPr>
          <w:rFonts w:asciiTheme="minorHAnsi" w:hAnsiTheme="minorHAnsi" w:cs="Arial"/>
          <w:lang w:val="el-GR"/>
        </w:rPr>
        <w:t>Συγκεντρωτικός πίνακας οικονομικής προσφοράς</w:t>
      </w:r>
    </w:p>
    <w:p w:rsidR="00096442" w:rsidRDefault="00096442" w:rsidP="00096442">
      <w:pPr>
        <w:rPr>
          <w:rFonts w:cs="Arial"/>
          <w:b/>
          <w:sz w:val="24"/>
          <w:szCs w:val="24"/>
          <w:lang w:val="el-GR"/>
        </w:rPr>
      </w:pPr>
    </w:p>
    <w:tbl>
      <w:tblPr>
        <w:tblW w:w="8906" w:type="dxa"/>
        <w:jc w:val="center"/>
        <w:tblLook w:val="0000"/>
      </w:tblPr>
      <w:tblGrid>
        <w:gridCol w:w="848"/>
        <w:gridCol w:w="3506"/>
        <w:gridCol w:w="4552"/>
      </w:tblGrid>
      <w:tr w:rsidR="00576A68" w:rsidRPr="00576A68" w:rsidTr="00444860">
        <w:trPr>
          <w:trHeight w:hRule="exact" w:val="636"/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68" w:rsidRPr="00576A68" w:rsidRDefault="00576A68" w:rsidP="001124D3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576A68">
              <w:rPr>
                <w:rFonts w:cstheme="minorHAnsi"/>
                <w:b/>
                <w:bCs/>
                <w:sz w:val="24"/>
                <w:szCs w:val="24"/>
              </w:rPr>
              <w:t>Α/Α</w:t>
            </w:r>
          </w:p>
        </w:tc>
        <w:tc>
          <w:tcPr>
            <w:tcW w:w="3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6A68" w:rsidRPr="00C12245" w:rsidRDefault="00576A68" w:rsidP="00576A68">
            <w:pPr>
              <w:jc w:val="center"/>
              <w:rPr>
                <w:rFonts w:cstheme="minorHAnsi"/>
                <w:b/>
                <w:bCs/>
                <w:sz w:val="24"/>
                <w:szCs w:val="24"/>
                <w:lang w:val="el-GR"/>
              </w:rPr>
            </w:pPr>
            <w:r w:rsidRPr="00576A68">
              <w:rPr>
                <w:rFonts w:cstheme="minorHAnsi"/>
                <w:b/>
                <w:bCs/>
                <w:sz w:val="24"/>
                <w:szCs w:val="24"/>
              </w:rPr>
              <w:t>Π</w:t>
            </w:r>
            <w:r w:rsidR="00C12245">
              <w:rPr>
                <w:rFonts w:cstheme="minorHAnsi"/>
                <w:b/>
                <w:bCs/>
                <w:sz w:val="24"/>
                <w:szCs w:val="24"/>
                <w:lang w:val="el-GR"/>
              </w:rPr>
              <w:t>εριγραφή</w:t>
            </w:r>
          </w:p>
        </w:tc>
        <w:tc>
          <w:tcPr>
            <w:tcW w:w="4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6A68" w:rsidRPr="00576A68" w:rsidRDefault="00444860" w:rsidP="001124D3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  <w:lang w:val="el-GR"/>
              </w:rPr>
              <w:t>Οικονομική π</w:t>
            </w:r>
            <w:r w:rsidR="00576A68" w:rsidRPr="00576A68">
              <w:rPr>
                <w:rFonts w:cstheme="minorHAnsi"/>
                <w:b/>
                <w:bCs/>
                <w:sz w:val="24"/>
                <w:szCs w:val="24"/>
                <w:lang w:val="el-GR"/>
              </w:rPr>
              <w:t>ροσφορά</w:t>
            </w:r>
            <w:r w:rsidR="00576A68" w:rsidRPr="00576A68">
              <w:rPr>
                <w:rFonts w:cstheme="minorHAnsi"/>
                <w:b/>
                <w:bCs/>
                <w:sz w:val="24"/>
                <w:szCs w:val="24"/>
              </w:rPr>
              <w:t xml:space="preserve"> (€)</w:t>
            </w:r>
          </w:p>
        </w:tc>
      </w:tr>
      <w:tr w:rsidR="00CF5DB3" w:rsidRPr="00CF5DB3" w:rsidTr="00B43B04">
        <w:trPr>
          <w:trHeight w:hRule="exact" w:val="1761"/>
          <w:jc w:val="center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DB3" w:rsidRPr="00576A68" w:rsidRDefault="00CF5DB3" w:rsidP="001124D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76A68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3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DB3" w:rsidRPr="008478FD" w:rsidRDefault="00CF5DB3" w:rsidP="00E11500">
            <w:pPr>
              <w:spacing w:after="0"/>
              <w:rPr>
                <w:rFonts w:cstheme="minorHAnsi"/>
                <w:sz w:val="24"/>
                <w:szCs w:val="24"/>
                <w:lang w:val="el-GR"/>
              </w:rPr>
            </w:pPr>
            <w:r w:rsidRPr="0021717B">
              <w:rPr>
                <w:rFonts w:cstheme="minorHAnsi"/>
                <w:sz w:val="24"/>
                <w:szCs w:val="24"/>
                <w:lang w:val="el-GR"/>
              </w:rPr>
              <w:t>Ευφυή οικιακά υδρόμετρα AMR</w:t>
            </w:r>
          </w:p>
        </w:tc>
        <w:tc>
          <w:tcPr>
            <w:tcW w:w="4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DB3" w:rsidRPr="00B43B04" w:rsidRDefault="00CF5DB3" w:rsidP="001124D3">
            <w:pPr>
              <w:jc w:val="center"/>
              <w:rPr>
                <w:rFonts w:cstheme="minorHAnsi"/>
                <w:sz w:val="24"/>
                <w:szCs w:val="24"/>
                <w:lang w:val="el-GR"/>
              </w:rPr>
            </w:pPr>
          </w:p>
        </w:tc>
      </w:tr>
      <w:tr w:rsidR="00CF5DB3" w:rsidRPr="00C46D7E" w:rsidTr="00444860">
        <w:trPr>
          <w:trHeight w:hRule="exact" w:val="636"/>
          <w:jc w:val="center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DB3" w:rsidRPr="00F133D7" w:rsidRDefault="00CF5DB3" w:rsidP="001124D3">
            <w:pPr>
              <w:jc w:val="center"/>
              <w:rPr>
                <w:rFonts w:cstheme="minorHAnsi"/>
                <w:sz w:val="24"/>
                <w:szCs w:val="24"/>
                <w:lang w:val="el-GR"/>
              </w:rPr>
            </w:pPr>
            <w:r>
              <w:rPr>
                <w:rFonts w:cstheme="minorHAnsi"/>
                <w:sz w:val="24"/>
                <w:szCs w:val="24"/>
                <w:lang w:val="el-GR"/>
              </w:rPr>
              <w:t>2</w:t>
            </w:r>
          </w:p>
        </w:tc>
        <w:tc>
          <w:tcPr>
            <w:tcW w:w="3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DB3" w:rsidRPr="002A5D4D" w:rsidRDefault="00CF5DB3" w:rsidP="00E11500">
            <w:pPr>
              <w:spacing w:after="0"/>
              <w:rPr>
                <w:rFonts w:cstheme="minorHAnsi"/>
                <w:sz w:val="24"/>
                <w:szCs w:val="24"/>
                <w:lang w:val="el-GR"/>
              </w:rPr>
            </w:pPr>
            <w:r>
              <w:rPr>
                <w:rFonts w:cstheme="minorHAnsi"/>
                <w:sz w:val="24"/>
                <w:szCs w:val="24"/>
                <w:lang w:val="el-GR"/>
              </w:rPr>
              <w:t>Λοιπές Υπηρεσίες</w:t>
            </w:r>
          </w:p>
        </w:tc>
        <w:tc>
          <w:tcPr>
            <w:tcW w:w="4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DB3" w:rsidRPr="00576A68" w:rsidRDefault="00CF5DB3" w:rsidP="001124D3">
            <w:pPr>
              <w:jc w:val="center"/>
              <w:rPr>
                <w:rFonts w:cstheme="minorHAnsi"/>
                <w:sz w:val="24"/>
                <w:szCs w:val="24"/>
                <w:lang w:val="el-GR"/>
              </w:rPr>
            </w:pPr>
          </w:p>
        </w:tc>
      </w:tr>
      <w:tr w:rsidR="00576A68" w:rsidTr="00444860">
        <w:trPr>
          <w:trHeight w:hRule="exact" w:val="636"/>
          <w:jc w:val="center"/>
        </w:trPr>
        <w:tc>
          <w:tcPr>
            <w:tcW w:w="4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68" w:rsidRPr="00576A68" w:rsidRDefault="00576A68" w:rsidP="00CF5DB3">
            <w:pPr>
              <w:spacing w:after="0"/>
              <w:jc w:val="right"/>
              <w:rPr>
                <w:rFonts w:cstheme="minorHAnsi"/>
                <w:b/>
                <w:bCs/>
                <w:sz w:val="24"/>
                <w:szCs w:val="24"/>
                <w:lang w:val="el-GR"/>
              </w:rPr>
            </w:pPr>
            <w:r w:rsidRPr="00576A68">
              <w:rPr>
                <w:rFonts w:cstheme="minorHAnsi"/>
                <w:b/>
                <w:bCs/>
                <w:sz w:val="24"/>
                <w:szCs w:val="24"/>
                <w:lang w:val="el-GR"/>
              </w:rPr>
              <w:t>Σύνολο Προσφοράς (χωρίς ΦΠΑ)</w:t>
            </w:r>
            <w:r>
              <w:rPr>
                <w:rFonts w:cstheme="minorHAnsi"/>
                <w:b/>
                <w:bCs/>
                <w:sz w:val="24"/>
                <w:szCs w:val="24"/>
                <w:lang w:val="el-GR"/>
              </w:rPr>
              <w:t>:</w:t>
            </w:r>
          </w:p>
        </w:tc>
        <w:tc>
          <w:tcPr>
            <w:tcW w:w="4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6A68" w:rsidRPr="00576A68" w:rsidRDefault="00576A68" w:rsidP="001124D3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576A68" w:rsidTr="00444860">
        <w:trPr>
          <w:trHeight w:hRule="exact" w:val="636"/>
          <w:jc w:val="center"/>
        </w:trPr>
        <w:tc>
          <w:tcPr>
            <w:tcW w:w="4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68" w:rsidRPr="00576A68" w:rsidRDefault="00576A68" w:rsidP="00CF5DB3">
            <w:pPr>
              <w:spacing w:after="0"/>
              <w:jc w:val="right"/>
              <w:rPr>
                <w:rFonts w:cstheme="minorHAnsi"/>
                <w:b/>
                <w:bCs/>
                <w:sz w:val="24"/>
                <w:szCs w:val="24"/>
                <w:lang w:val="el-GR"/>
              </w:rPr>
            </w:pPr>
            <w:r w:rsidRPr="00576A68">
              <w:rPr>
                <w:rFonts w:cstheme="minorHAnsi"/>
                <w:b/>
                <w:bCs/>
                <w:sz w:val="24"/>
                <w:szCs w:val="24"/>
                <w:lang w:val="el-GR"/>
              </w:rPr>
              <w:t xml:space="preserve">ΦΠΑ </w:t>
            </w:r>
            <w:r>
              <w:rPr>
                <w:rFonts w:cstheme="minorHAnsi"/>
                <w:b/>
                <w:bCs/>
                <w:sz w:val="24"/>
                <w:szCs w:val="24"/>
                <w:lang w:val="el-GR"/>
              </w:rPr>
              <w:t>(24%):</w:t>
            </w:r>
          </w:p>
        </w:tc>
        <w:tc>
          <w:tcPr>
            <w:tcW w:w="4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6A68" w:rsidRPr="00576A68" w:rsidRDefault="00576A68" w:rsidP="001124D3">
            <w:pPr>
              <w:jc w:val="center"/>
              <w:rPr>
                <w:rFonts w:cstheme="minorHAnsi"/>
              </w:rPr>
            </w:pPr>
          </w:p>
        </w:tc>
      </w:tr>
      <w:tr w:rsidR="00576A68" w:rsidRPr="00A678C6" w:rsidTr="00444860">
        <w:trPr>
          <w:trHeight w:hRule="exact" w:val="848"/>
          <w:jc w:val="center"/>
        </w:trPr>
        <w:tc>
          <w:tcPr>
            <w:tcW w:w="4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68" w:rsidRPr="00576A68" w:rsidRDefault="00576A68" w:rsidP="00CF5DB3">
            <w:pPr>
              <w:spacing w:after="0"/>
              <w:jc w:val="right"/>
              <w:rPr>
                <w:rFonts w:cstheme="minorHAnsi"/>
                <w:b/>
                <w:bCs/>
                <w:sz w:val="24"/>
                <w:szCs w:val="24"/>
                <w:lang w:val="el-GR"/>
              </w:rPr>
            </w:pPr>
            <w:r w:rsidRPr="00576A68">
              <w:rPr>
                <w:rFonts w:cstheme="minorHAnsi"/>
                <w:b/>
                <w:bCs/>
                <w:sz w:val="24"/>
                <w:szCs w:val="24"/>
                <w:lang w:val="el-GR"/>
              </w:rPr>
              <w:t>Σύνολο Προσφοράς (με ΦΠΑ αριθμητικά)</w:t>
            </w:r>
            <w:r>
              <w:rPr>
                <w:rFonts w:cstheme="minorHAnsi"/>
                <w:b/>
                <w:bCs/>
                <w:sz w:val="24"/>
                <w:szCs w:val="24"/>
                <w:lang w:val="el-GR"/>
              </w:rPr>
              <w:t>:</w:t>
            </w:r>
          </w:p>
        </w:tc>
        <w:tc>
          <w:tcPr>
            <w:tcW w:w="4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6A68" w:rsidRPr="00576A68" w:rsidRDefault="00576A68" w:rsidP="001124D3">
            <w:pPr>
              <w:jc w:val="center"/>
              <w:rPr>
                <w:rFonts w:cstheme="minorHAnsi"/>
                <w:lang w:val="el-GR"/>
              </w:rPr>
            </w:pPr>
          </w:p>
        </w:tc>
      </w:tr>
      <w:tr w:rsidR="00576A68" w:rsidRPr="00A678C6" w:rsidTr="00444860">
        <w:trPr>
          <w:trHeight w:hRule="exact" w:val="857"/>
          <w:jc w:val="center"/>
        </w:trPr>
        <w:tc>
          <w:tcPr>
            <w:tcW w:w="4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68" w:rsidRPr="00576A68" w:rsidRDefault="00576A68" w:rsidP="00CF5DB3">
            <w:pPr>
              <w:spacing w:after="0"/>
              <w:jc w:val="right"/>
              <w:rPr>
                <w:rFonts w:cstheme="minorHAnsi"/>
                <w:b/>
                <w:bCs/>
                <w:sz w:val="24"/>
                <w:szCs w:val="24"/>
                <w:lang w:val="el-GR"/>
              </w:rPr>
            </w:pPr>
            <w:r w:rsidRPr="00576A68">
              <w:rPr>
                <w:rFonts w:cstheme="minorHAnsi"/>
                <w:b/>
                <w:bCs/>
                <w:sz w:val="24"/>
                <w:szCs w:val="24"/>
                <w:lang w:val="el-GR"/>
              </w:rPr>
              <w:t>Σύνολο Προσφοράς (με ΦΠΑ ολογράφως)</w:t>
            </w:r>
            <w:r>
              <w:rPr>
                <w:rFonts w:cstheme="minorHAnsi"/>
                <w:b/>
                <w:bCs/>
                <w:sz w:val="24"/>
                <w:szCs w:val="24"/>
                <w:lang w:val="el-GR"/>
              </w:rPr>
              <w:t>:</w:t>
            </w:r>
          </w:p>
        </w:tc>
        <w:tc>
          <w:tcPr>
            <w:tcW w:w="4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6A68" w:rsidRPr="00576A68" w:rsidRDefault="00576A68" w:rsidP="001124D3">
            <w:pPr>
              <w:jc w:val="center"/>
              <w:rPr>
                <w:rFonts w:cstheme="minorHAnsi"/>
                <w:lang w:val="el-GR"/>
              </w:rPr>
            </w:pPr>
          </w:p>
        </w:tc>
      </w:tr>
    </w:tbl>
    <w:p w:rsidR="00F26C9A" w:rsidRPr="00F26C9A" w:rsidRDefault="00F26C9A" w:rsidP="00F26C9A">
      <w:pPr>
        <w:rPr>
          <w:lang w:val="el-GR"/>
        </w:rPr>
      </w:pPr>
    </w:p>
    <w:p w:rsidR="00096442" w:rsidRPr="00096442" w:rsidRDefault="00096442" w:rsidP="00096442">
      <w:pPr>
        <w:jc w:val="right"/>
        <w:rPr>
          <w:rFonts w:cstheme="minorHAnsi"/>
          <w:b/>
          <w:sz w:val="28"/>
          <w:szCs w:val="28"/>
          <w:lang w:val="el-GR"/>
        </w:rPr>
      </w:pPr>
      <w:r w:rsidRPr="00096442">
        <w:rPr>
          <w:rFonts w:cstheme="minorHAnsi"/>
          <w:b/>
          <w:sz w:val="28"/>
          <w:szCs w:val="28"/>
          <w:lang w:val="el-GR"/>
        </w:rPr>
        <w:t>Ο ΠΡΟΣΦΕΡΩΝ</w:t>
      </w:r>
    </w:p>
    <w:p w:rsidR="00787A10" w:rsidRPr="00827EEC" w:rsidRDefault="00787A10" w:rsidP="000D468F">
      <w:pPr>
        <w:rPr>
          <w:lang w:val="el-GR"/>
        </w:rPr>
      </w:pPr>
    </w:p>
    <w:sectPr w:rsidR="00787A10" w:rsidRPr="00827EEC" w:rsidSect="00D707AB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3E3B" w:rsidRDefault="00C03E3B" w:rsidP="006545A7">
      <w:pPr>
        <w:spacing w:after="0" w:line="240" w:lineRule="auto"/>
      </w:pPr>
      <w:r>
        <w:separator/>
      </w:r>
    </w:p>
  </w:endnote>
  <w:endnote w:type="continuationSeparator" w:id="1">
    <w:p w:rsidR="00C03E3B" w:rsidRDefault="00C03E3B" w:rsidP="006545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1FEB" w:rsidRPr="00F133D7" w:rsidRDefault="00F133D7" w:rsidP="00F133D7">
    <w:pPr>
      <w:pStyle w:val="a9"/>
      <w:jc w:val="center"/>
      <w:rPr>
        <w:b/>
        <w:bCs/>
        <w:lang w:val="el-GR"/>
      </w:rPr>
    </w:pPr>
    <w:r w:rsidRPr="00F133D7">
      <w:rPr>
        <w:b/>
        <w:bCs/>
        <w:lang w:val="el-GR"/>
      </w:rPr>
      <w:t>ΔΗΜΟΣ ΑΝΔΡΟΥ</w:t>
    </w:r>
  </w:p>
  <w:p w:rsidR="00121FEB" w:rsidRPr="003E6EBD" w:rsidRDefault="00121FEB" w:rsidP="003E6EBD">
    <w:pPr>
      <w:pStyle w:val="a9"/>
      <w:jc w:val="center"/>
      <w:rPr>
        <w:sz w:val="20"/>
        <w:szCs w:val="20"/>
        <w:lang w:val="el-GR"/>
      </w:rPr>
    </w:pPr>
    <w:r w:rsidRPr="003E6EBD">
      <w:rPr>
        <w:rFonts w:ascii="Arial" w:hAnsi="Arial" w:cs="Arial"/>
        <w:b/>
        <w:sz w:val="20"/>
        <w:szCs w:val="20"/>
      </w:rPr>
      <w:t xml:space="preserve">- </w:t>
    </w:r>
    <w:r w:rsidR="00A54DFA" w:rsidRPr="003E6EBD">
      <w:rPr>
        <w:rFonts w:ascii="Arial" w:hAnsi="Arial" w:cs="Arial"/>
        <w:b/>
        <w:sz w:val="20"/>
        <w:szCs w:val="20"/>
      </w:rPr>
      <w:fldChar w:fldCharType="begin"/>
    </w:r>
    <w:r w:rsidRPr="003E6EBD">
      <w:rPr>
        <w:rFonts w:ascii="Arial" w:hAnsi="Arial" w:cs="Arial"/>
        <w:b/>
        <w:sz w:val="20"/>
        <w:szCs w:val="20"/>
      </w:rPr>
      <w:instrText xml:space="preserve"> PAGE </w:instrText>
    </w:r>
    <w:r w:rsidR="00A54DFA" w:rsidRPr="003E6EBD">
      <w:rPr>
        <w:rFonts w:ascii="Arial" w:hAnsi="Arial" w:cs="Arial"/>
        <w:b/>
        <w:sz w:val="20"/>
        <w:szCs w:val="20"/>
      </w:rPr>
      <w:fldChar w:fldCharType="separate"/>
    </w:r>
    <w:r w:rsidR="00A678C6">
      <w:rPr>
        <w:rFonts w:ascii="Arial" w:hAnsi="Arial" w:cs="Arial"/>
        <w:b/>
        <w:noProof/>
        <w:sz w:val="20"/>
        <w:szCs w:val="20"/>
      </w:rPr>
      <w:t>5</w:t>
    </w:r>
    <w:r w:rsidR="00A54DFA" w:rsidRPr="003E6EBD">
      <w:rPr>
        <w:rFonts w:ascii="Arial" w:hAnsi="Arial" w:cs="Arial"/>
        <w:b/>
        <w:sz w:val="20"/>
        <w:szCs w:val="20"/>
      </w:rPr>
      <w:fldChar w:fldCharType="end"/>
    </w:r>
    <w:r w:rsidRPr="003E6EBD">
      <w:rPr>
        <w:rFonts w:ascii="Arial" w:hAnsi="Arial" w:cs="Arial"/>
        <w:b/>
        <w:sz w:val="20"/>
        <w:szCs w:val="20"/>
      </w:rPr>
      <w:t xml:space="preserve"> 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3E3B" w:rsidRDefault="00C03E3B" w:rsidP="006545A7">
      <w:pPr>
        <w:spacing w:after="0" w:line="240" w:lineRule="auto"/>
      </w:pPr>
      <w:r>
        <w:separator/>
      </w:r>
    </w:p>
  </w:footnote>
  <w:footnote w:type="continuationSeparator" w:id="1">
    <w:p w:rsidR="00C03E3B" w:rsidRDefault="00C03E3B" w:rsidP="006545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F6EB9"/>
    <w:multiLevelType w:val="hybridMultilevel"/>
    <w:tmpl w:val="7DB620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EE485C"/>
    <w:multiLevelType w:val="hybridMultilevel"/>
    <w:tmpl w:val="75164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4A54D2"/>
    <w:multiLevelType w:val="hybridMultilevel"/>
    <w:tmpl w:val="755A92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1B2CC4"/>
    <w:multiLevelType w:val="hybridMultilevel"/>
    <w:tmpl w:val="2D0C76C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28230A"/>
    <w:multiLevelType w:val="multilevel"/>
    <w:tmpl w:val="D3AE69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>
    <w:nsid w:val="25C10A2A"/>
    <w:multiLevelType w:val="hybridMultilevel"/>
    <w:tmpl w:val="4B741C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FF5617"/>
    <w:multiLevelType w:val="hybridMultilevel"/>
    <w:tmpl w:val="CBD07870"/>
    <w:lvl w:ilvl="0" w:tplc="040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331F66B1"/>
    <w:multiLevelType w:val="hybridMultilevel"/>
    <w:tmpl w:val="B2B4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C71102"/>
    <w:multiLevelType w:val="hybridMultilevel"/>
    <w:tmpl w:val="3FD06B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D93CBF"/>
    <w:multiLevelType w:val="hybridMultilevel"/>
    <w:tmpl w:val="6CBA8FD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DD5843"/>
    <w:multiLevelType w:val="hybridMultilevel"/>
    <w:tmpl w:val="CDF6EC2C"/>
    <w:lvl w:ilvl="0" w:tplc="EAF0BE78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CA265BB"/>
    <w:multiLevelType w:val="hybridMultilevel"/>
    <w:tmpl w:val="A67A37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577B5E"/>
    <w:multiLevelType w:val="hybridMultilevel"/>
    <w:tmpl w:val="317EFE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D2459F"/>
    <w:multiLevelType w:val="hybridMultilevel"/>
    <w:tmpl w:val="336060B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4F3F7A"/>
    <w:multiLevelType w:val="hybridMultilevel"/>
    <w:tmpl w:val="F052F9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ED4EF5"/>
    <w:multiLevelType w:val="multilevel"/>
    <w:tmpl w:val="D3AE69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">
    <w:nsid w:val="4A667E99"/>
    <w:multiLevelType w:val="hybridMultilevel"/>
    <w:tmpl w:val="5AEA59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9A219E"/>
    <w:multiLevelType w:val="multilevel"/>
    <w:tmpl w:val="D3AE69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9">
    <w:nsid w:val="54BD29E4"/>
    <w:multiLevelType w:val="multilevel"/>
    <w:tmpl w:val="D3AE69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0">
    <w:nsid w:val="57720108"/>
    <w:multiLevelType w:val="hybridMultilevel"/>
    <w:tmpl w:val="CDF6EC2C"/>
    <w:lvl w:ilvl="0" w:tplc="EAF0BE78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1186369"/>
    <w:multiLevelType w:val="hybridMultilevel"/>
    <w:tmpl w:val="1420529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5373C2"/>
    <w:multiLevelType w:val="hybridMultilevel"/>
    <w:tmpl w:val="792E5736"/>
    <w:lvl w:ilvl="0" w:tplc="0338BC9A">
      <w:start w:val="1"/>
      <w:numFmt w:val="bullet"/>
      <w:lvlText w:val=""/>
      <w:lvlJc w:val="left"/>
      <w:pPr>
        <w:ind w:left="824" w:hanging="351"/>
      </w:pPr>
      <w:rPr>
        <w:rFonts w:ascii="Wingdings" w:eastAsia="Wingdings" w:hAnsi="Wingdings" w:hint="default"/>
        <w:w w:val="102"/>
        <w:sz w:val="21"/>
        <w:szCs w:val="21"/>
      </w:rPr>
    </w:lvl>
    <w:lvl w:ilvl="1" w:tplc="02467D66">
      <w:start w:val="1"/>
      <w:numFmt w:val="bullet"/>
      <w:lvlText w:val="•"/>
      <w:lvlJc w:val="left"/>
      <w:pPr>
        <w:ind w:left="1732" w:hanging="351"/>
      </w:pPr>
      <w:rPr>
        <w:rFonts w:hint="default"/>
      </w:rPr>
    </w:lvl>
    <w:lvl w:ilvl="2" w:tplc="585AF502">
      <w:start w:val="1"/>
      <w:numFmt w:val="bullet"/>
      <w:lvlText w:val="•"/>
      <w:lvlJc w:val="left"/>
      <w:pPr>
        <w:ind w:left="2639" w:hanging="351"/>
      </w:pPr>
      <w:rPr>
        <w:rFonts w:hint="default"/>
      </w:rPr>
    </w:lvl>
    <w:lvl w:ilvl="3" w:tplc="F48C62B4">
      <w:start w:val="1"/>
      <w:numFmt w:val="bullet"/>
      <w:lvlText w:val="•"/>
      <w:lvlJc w:val="left"/>
      <w:pPr>
        <w:ind w:left="3547" w:hanging="351"/>
      </w:pPr>
      <w:rPr>
        <w:rFonts w:hint="default"/>
      </w:rPr>
    </w:lvl>
    <w:lvl w:ilvl="4" w:tplc="E75C6D90">
      <w:start w:val="1"/>
      <w:numFmt w:val="bullet"/>
      <w:lvlText w:val="•"/>
      <w:lvlJc w:val="left"/>
      <w:pPr>
        <w:ind w:left="4454" w:hanging="351"/>
      </w:pPr>
      <w:rPr>
        <w:rFonts w:hint="default"/>
      </w:rPr>
    </w:lvl>
    <w:lvl w:ilvl="5" w:tplc="BE508B90">
      <w:start w:val="1"/>
      <w:numFmt w:val="bullet"/>
      <w:lvlText w:val="•"/>
      <w:lvlJc w:val="left"/>
      <w:pPr>
        <w:ind w:left="5362" w:hanging="351"/>
      </w:pPr>
      <w:rPr>
        <w:rFonts w:hint="default"/>
      </w:rPr>
    </w:lvl>
    <w:lvl w:ilvl="6" w:tplc="AD6CAAEC">
      <w:start w:val="1"/>
      <w:numFmt w:val="bullet"/>
      <w:lvlText w:val="•"/>
      <w:lvlJc w:val="left"/>
      <w:pPr>
        <w:ind w:left="6269" w:hanging="351"/>
      </w:pPr>
      <w:rPr>
        <w:rFonts w:hint="default"/>
      </w:rPr>
    </w:lvl>
    <w:lvl w:ilvl="7" w:tplc="9F063DD6">
      <w:start w:val="1"/>
      <w:numFmt w:val="bullet"/>
      <w:lvlText w:val="•"/>
      <w:lvlJc w:val="left"/>
      <w:pPr>
        <w:ind w:left="7177" w:hanging="351"/>
      </w:pPr>
      <w:rPr>
        <w:rFonts w:hint="default"/>
      </w:rPr>
    </w:lvl>
    <w:lvl w:ilvl="8" w:tplc="8C96D10C">
      <w:start w:val="1"/>
      <w:numFmt w:val="bullet"/>
      <w:lvlText w:val="•"/>
      <w:lvlJc w:val="left"/>
      <w:pPr>
        <w:ind w:left="8084" w:hanging="351"/>
      </w:pPr>
      <w:rPr>
        <w:rFonts w:hint="default"/>
      </w:rPr>
    </w:lvl>
  </w:abstractNum>
  <w:abstractNum w:abstractNumId="23">
    <w:nsid w:val="7E7940AA"/>
    <w:multiLevelType w:val="hybridMultilevel"/>
    <w:tmpl w:val="E70080CC"/>
    <w:lvl w:ilvl="0" w:tplc="0408000F">
      <w:start w:val="1"/>
      <w:numFmt w:val="decimal"/>
      <w:lvlText w:val="%1."/>
      <w:lvlJc w:val="left"/>
      <w:pPr>
        <w:ind w:left="780" w:hanging="360"/>
      </w:p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7E9C788D"/>
    <w:multiLevelType w:val="hybridMultilevel"/>
    <w:tmpl w:val="2004B1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8"/>
  </w:num>
  <w:num w:numId="4">
    <w:abstractNumId w:val="14"/>
  </w:num>
  <w:num w:numId="5">
    <w:abstractNumId w:val="24"/>
  </w:num>
  <w:num w:numId="6">
    <w:abstractNumId w:val="15"/>
  </w:num>
  <w:num w:numId="7">
    <w:abstractNumId w:val="0"/>
    <w:lvlOverride w:ilvl="0">
      <w:lvl w:ilvl="0">
        <w:start w:val="1"/>
        <w:numFmt w:val="bullet"/>
        <w:lvlText w:val=""/>
        <w:legacy w:legacy="1" w:legacySpace="0" w:legacyIndent="283"/>
        <w:lvlJc w:val="left"/>
        <w:pPr>
          <w:ind w:left="0" w:hanging="283"/>
        </w:pPr>
        <w:rPr>
          <w:rFonts w:ascii="Symbol" w:hAnsi="Symbol" w:hint="default"/>
        </w:rPr>
      </w:lvl>
    </w:lvlOverride>
  </w:num>
  <w:num w:numId="8">
    <w:abstractNumId w:val="13"/>
  </w:num>
  <w:num w:numId="9">
    <w:abstractNumId w:val="22"/>
  </w:num>
  <w:num w:numId="10">
    <w:abstractNumId w:val="2"/>
  </w:num>
  <w:num w:numId="11">
    <w:abstractNumId w:val="17"/>
  </w:num>
  <w:num w:numId="12">
    <w:abstractNumId w:val="3"/>
  </w:num>
  <w:num w:numId="13">
    <w:abstractNumId w:val="11"/>
  </w:num>
  <w:num w:numId="14">
    <w:abstractNumId w:val="6"/>
  </w:num>
  <w:num w:numId="15">
    <w:abstractNumId w:val="9"/>
  </w:num>
  <w:num w:numId="16">
    <w:abstractNumId w:val="7"/>
  </w:num>
  <w:num w:numId="17">
    <w:abstractNumId w:val="4"/>
  </w:num>
  <w:num w:numId="18">
    <w:abstractNumId w:val="20"/>
  </w:num>
  <w:num w:numId="19">
    <w:abstractNumId w:val="23"/>
  </w:num>
  <w:num w:numId="20">
    <w:abstractNumId w:val="21"/>
  </w:num>
  <w:num w:numId="21">
    <w:abstractNumId w:val="10"/>
  </w:num>
  <w:num w:numId="22">
    <w:abstractNumId w:val="16"/>
  </w:num>
  <w:num w:numId="23">
    <w:abstractNumId w:val="5"/>
  </w:num>
  <w:num w:numId="24">
    <w:abstractNumId w:val="19"/>
  </w:num>
  <w:num w:numId="25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264D1"/>
    <w:rsid w:val="000001A3"/>
    <w:rsid w:val="0000471E"/>
    <w:rsid w:val="00005C88"/>
    <w:rsid w:val="0000731F"/>
    <w:rsid w:val="00010DAF"/>
    <w:rsid w:val="000147C5"/>
    <w:rsid w:val="000156D8"/>
    <w:rsid w:val="00017699"/>
    <w:rsid w:val="00021532"/>
    <w:rsid w:val="000234FE"/>
    <w:rsid w:val="0003558F"/>
    <w:rsid w:val="00046E4F"/>
    <w:rsid w:val="00047E6F"/>
    <w:rsid w:val="00051FBD"/>
    <w:rsid w:val="00053E61"/>
    <w:rsid w:val="00057DF4"/>
    <w:rsid w:val="00064F39"/>
    <w:rsid w:val="000652FF"/>
    <w:rsid w:val="00074111"/>
    <w:rsid w:val="0008193A"/>
    <w:rsid w:val="000821AC"/>
    <w:rsid w:val="000901D3"/>
    <w:rsid w:val="00091E06"/>
    <w:rsid w:val="000923EA"/>
    <w:rsid w:val="000933DF"/>
    <w:rsid w:val="00096442"/>
    <w:rsid w:val="000A0445"/>
    <w:rsid w:val="000A2343"/>
    <w:rsid w:val="000A2C06"/>
    <w:rsid w:val="000A73A8"/>
    <w:rsid w:val="000C73F6"/>
    <w:rsid w:val="000D26DA"/>
    <w:rsid w:val="000D34CF"/>
    <w:rsid w:val="000D468F"/>
    <w:rsid w:val="000D5A9C"/>
    <w:rsid w:val="000E1E43"/>
    <w:rsid w:val="000E42EB"/>
    <w:rsid w:val="000E6745"/>
    <w:rsid w:val="000F334E"/>
    <w:rsid w:val="00103CF6"/>
    <w:rsid w:val="00103DAD"/>
    <w:rsid w:val="001067A5"/>
    <w:rsid w:val="001164D2"/>
    <w:rsid w:val="001173AD"/>
    <w:rsid w:val="001217B0"/>
    <w:rsid w:val="00121FEB"/>
    <w:rsid w:val="001224EB"/>
    <w:rsid w:val="001360D2"/>
    <w:rsid w:val="00141AD2"/>
    <w:rsid w:val="001424CF"/>
    <w:rsid w:val="0014485D"/>
    <w:rsid w:val="00145243"/>
    <w:rsid w:val="00152BFF"/>
    <w:rsid w:val="001744BE"/>
    <w:rsid w:val="0017478B"/>
    <w:rsid w:val="00175CE2"/>
    <w:rsid w:val="00187E17"/>
    <w:rsid w:val="00190463"/>
    <w:rsid w:val="00192716"/>
    <w:rsid w:val="001A2938"/>
    <w:rsid w:val="001A7385"/>
    <w:rsid w:val="001B0C24"/>
    <w:rsid w:val="001B2BA0"/>
    <w:rsid w:val="001B4D35"/>
    <w:rsid w:val="001C0F20"/>
    <w:rsid w:val="001C16C1"/>
    <w:rsid w:val="001C1CE1"/>
    <w:rsid w:val="001C2A0C"/>
    <w:rsid w:val="001D5487"/>
    <w:rsid w:val="001D7F64"/>
    <w:rsid w:val="001E179E"/>
    <w:rsid w:val="001E3134"/>
    <w:rsid w:val="001E63E9"/>
    <w:rsid w:val="001F2104"/>
    <w:rsid w:val="001F4730"/>
    <w:rsid w:val="00206D3B"/>
    <w:rsid w:val="0021019A"/>
    <w:rsid w:val="00214C43"/>
    <w:rsid w:val="00217A44"/>
    <w:rsid w:val="00226239"/>
    <w:rsid w:val="0022637C"/>
    <w:rsid w:val="002340D3"/>
    <w:rsid w:val="00240B5A"/>
    <w:rsid w:val="00242549"/>
    <w:rsid w:val="00253A0D"/>
    <w:rsid w:val="002555EB"/>
    <w:rsid w:val="002635E5"/>
    <w:rsid w:val="00264B41"/>
    <w:rsid w:val="00271BE9"/>
    <w:rsid w:val="002734FC"/>
    <w:rsid w:val="0028315E"/>
    <w:rsid w:val="00285135"/>
    <w:rsid w:val="002A781B"/>
    <w:rsid w:val="002B408D"/>
    <w:rsid w:val="002B4354"/>
    <w:rsid w:val="002C1B66"/>
    <w:rsid w:val="002C2B08"/>
    <w:rsid w:val="002C69AD"/>
    <w:rsid w:val="002C78F9"/>
    <w:rsid w:val="002D1CD1"/>
    <w:rsid w:val="002E1416"/>
    <w:rsid w:val="002E14B7"/>
    <w:rsid w:val="00303105"/>
    <w:rsid w:val="00307D8C"/>
    <w:rsid w:val="00311F2F"/>
    <w:rsid w:val="00314A92"/>
    <w:rsid w:val="00315273"/>
    <w:rsid w:val="00324F56"/>
    <w:rsid w:val="0033464A"/>
    <w:rsid w:val="0033694B"/>
    <w:rsid w:val="003405DA"/>
    <w:rsid w:val="00350F3C"/>
    <w:rsid w:val="003514FB"/>
    <w:rsid w:val="0035272D"/>
    <w:rsid w:val="003603E8"/>
    <w:rsid w:val="003643E0"/>
    <w:rsid w:val="0037142C"/>
    <w:rsid w:val="00371A13"/>
    <w:rsid w:val="003754DB"/>
    <w:rsid w:val="00381D5A"/>
    <w:rsid w:val="00384427"/>
    <w:rsid w:val="00393577"/>
    <w:rsid w:val="0039515D"/>
    <w:rsid w:val="003951C8"/>
    <w:rsid w:val="003A4E2F"/>
    <w:rsid w:val="003A5D75"/>
    <w:rsid w:val="003A7386"/>
    <w:rsid w:val="003B021F"/>
    <w:rsid w:val="003B0593"/>
    <w:rsid w:val="003B34A7"/>
    <w:rsid w:val="003C4B82"/>
    <w:rsid w:val="003E1841"/>
    <w:rsid w:val="003E6EBD"/>
    <w:rsid w:val="003F0881"/>
    <w:rsid w:val="003F3795"/>
    <w:rsid w:val="003F4A45"/>
    <w:rsid w:val="003F5451"/>
    <w:rsid w:val="004005CD"/>
    <w:rsid w:val="004011F1"/>
    <w:rsid w:val="0040322C"/>
    <w:rsid w:val="00425938"/>
    <w:rsid w:val="00430D41"/>
    <w:rsid w:val="00431502"/>
    <w:rsid w:val="00443449"/>
    <w:rsid w:val="00444860"/>
    <w:rsid w:val="00445C6F"/>
    <w:rsid w:val="00450DDA"/>
    <w:rsid w:val="00461D27"/>
    <w:rsid w:val="00462444"/>
    <w:rsid w:val="00476D54"/>
    <w:rsid w:val="00490BA0"/>
    <w:rsid w:val="00491812"/>
    <w:rsid w:val="004961E0"/>
    <w:rsid w:val="00497F0C"/>
    <w:rsid w:val="004B2E01"/>
    <w:rsid w:val="004B5F9C"/>
    <w:rsid w:val="004B79BC"/>
    <w:rsid w:val="004C13C6"/>
    <w:rsid w:val="004D0C2A"/>
    <w:rsid w:val="004E2C0F"/>
    <w:rsid w:val="004F0275"/>
    <w:rsid w:val="004F077D"/>
    <w:rsid w:val="004F782C"/>
    <w:rsid w:val="00503982"/>
    <w:rsid w:val="005041FB"/>
    <w:rsid w:val="0051078F"/>
    <w:rsid w:val="00510E4B"/>
    <w:rsid w:val="00516449"/>
    <w:rsid w:val="00522603"/>
    <w:rsid w:val="00526FCF"/>
    <w:rsid w:val="00531C8D"/>
    <w:rsid w:val="00541A3D"/>
    <w:rsid w:val="00551AEF"/>
    <w:rsid w:val="00553265"/>
    <w:rsid w:val="00563E9F"/>
    <w:rsid w:val="00567FF9"/>
    <w:rsid w:val="00573052"/>
    <w:rsid w:val="005736E1"/>
    <w:rsid w:val="005746BB"/>
    <w:rsid w:val="00574BD9"/>
    <w:rsid w:val="005755E3"/>
    <w:rsid w:val="0057662B"/>
    <w:rsid w:val="00576A68"/>
    <w:rsid w:val="00576EDE"/>
    <w:rsid w:val="005830B9"/>
    <w:rsid w:val="005956BD"/>
    <w:rsid w:val="00595992"/>
    <w:rsid w:val="00597F56"/>
    <w:rsid w:val="005B5477"/>
    <w:rsid w:val="005B5D0D"/>
    <w:rsid w:val="005C0160"/>
    <w:rsid w:val="005C56C0"/>
    <w:rsid w:val="005D2A2F"/>
    <w:rsid w:val="005E1368"/>
    <w:rsid w:val="005E31F1"/>
    <w:rsid w:val="005E5C6D"/>
    <w:rsid w:val="005F131E"/>
    <w:rsid w:val="00601308"/>
    <w:rsid w:val="00604FB8"/>
    <w:rsid w:val="00614018"/>
    <w:rsid w:val="00616BB5"/>
    <w:rsid w:val="006226CC"/>
    <w:rsid w:val="00626EA4"/>
    <w:rsid w:val="0063289D"/>
    <w:rsid w:val="00650D48"/>
    <w:rsid w:val="0065356C"/>
    <w:rsid w:val="006545A7"/>
    <w:rsid w:val="00655D9F"/>
    <w:rsid w:val="00656817"/>
    <w:rsid w:val="006720DD"/>
    <w:rsid w:val="0068320C"/>
    <w:rsid w:val="0068438D"/>
    <w:rsid w:val="0068569E"/>
    <w:rsid w:val="006861C8"/>
    <w:rsid w:val="0068769C"/>
    <w:rsid w:val="00692766"/>
    <w:rsid w:val="006A052E"/>
    <w:rsid w:val="006A1434"/>
    <w:rsid w:val="006A1A11"/>
    <w:rsid w:val="006B28A7"/>
    <w:rsid w:val="006C0DA9"/>
    <w:rsid w:val="006C1769"/>
    <w:rsid w:val="006C21B1"/>
    <w:rsid w:val="006C5133"/>
    <w:rsid w:val="006C5BBC"/>
    <w:rsid w:val="006C5FB5"/>
    <w:rsid w:val="006C6F69"/>
    <w:rsid w:val="006D1736"/>
    <w:rsid w:val="006D2272"/>
    <w:rsid w:val="006D3340"/>
    <w:rsid w:val="006D34DB"/>
    <w:rsid w:val="006E3AFA"/>
    <w:rsid w:val="006E6C22"/>
    <w:rsid w:val="006F419C"/>
    <w:rsid w:val="006F5FE7"/>
    <w:rsid w:val="007052C1"/>
    <w:rsid w:val="007172BD"/>
    <w:rsid w:val="00724142"/>
    <w:rsid w:val="007248BE"/>
    <w:rsid w:val="00732599"/>
    <w:rsid w:val="00747B93"/>
    <w:rsid w:val="00750E00"/>
    <w:rsid w:val="00751E89"/>
    <w:rsid w:val="00756C10"/>
    <w:rsid w:val="00767C15"/>
    <w:rsid w:val="0077186A"/>
    <w:rsid w:val="00771F2E"/>
    <w:rsid w:val="00777969"/>
    <w:rsid w:val="007848EC"/>
    <w:rsid w:val="00784B1B"/>
    <w:rsid w:val="00785C76"/>
    <w:rsid w:val="00786CDF"/>
    <w:rsid w:val="00787A10"/>
    <w:rsid w:val="007A29B9"/>
    <w:rsid w:val="007A605D"/>
    <w:rsid w:val="007B02EC"/>
    <w:rsid w:val="007B4B19"/>
    <w:rsid w:val="007C2AF3"/>
    <w:rsid w:val="007D12F0"/>
    <w:rsid w:val="007D6D56"/>
    <w:rsid w:val="007E02E4"/>
    <w:rsid w:val="007F0097"/>
    <w:rsid w:val="007F7735"/>
    <w:rsid w:val="00801D3F"/>
    <w:rsid w:val="0080337F"/>
    <w:rsid w:val="0081083B"/>
    <w:rsid w:val="008122F3"/>
    <w:rsid w:val="0081597F"/>
    <w:rsid w:val="00815C19"/>
    <w:rsid w:val="00821E14"/>
    <w:rsid w:val="00825604"/>
    <w:rsid w:val="00826B4B"/>
    <w:rsid w:val="00827EEC"/>
    <w:rsid w:val="00831D68"/>
    <w:rsid w:val="0083633F"/>
    <w:rsid w:val="008464A0"/>
    <w:rsid w:val="00862E20"/>
    <w:rsid w:val="0086415E"/>
    <w:rsid w:val="00865BD3"/>
    <w:rsid w:val="00870915"/>
    <w:rsid w:val="00877223"/>
    <w:rsid w:val="008821E7"/>
    <w:rsid w:val="008825EB"/>
    <w:rsid w:val="0088560C"/>
    <w:rsid w:val="00892AFE"/>
    <w:rsid w:val="0089683A"/>
    <w:rsid w:val="008A69B5"/>
    <w:rsid w:val="008A76FE"/>
    <w:rsid w:val="008B4AB2"/>
    <w:rsid w:val="008C1C0E"/>
    <w:rsid w:val="008C69A7"/>
    <w:rsid w:val="008D629B"/>
    <w:rsid w:val="008E14C5"/>
    <w:rsid w:val="008E32E5"/>
    <w:rsid w:val="008E37DE"/>
    <w:rsid w:val="008E6000"/>
    <w:rsid w:val="008F2737"/>
    <w:rsid w:val="00900B5E"/>
    <w:rsid w:val="009078AA"/>
    <w:rsid w:val="00907ACD"/>
    <w:rsid w:val="00912B4C"/>
    <w:rsid w:val="00913617"/>
    <w:rsid w:val="00914E4E"/>
    <w:rsid w:val="00924B36"/>
    <w:rsid w:val="00925218"/>
    <w:rsid w:val="009318EF"/>
    <w:rsid w:val="009441D1"/>
    <w:rsid w:val="00946076"/>
    <w:rsid w:val="00952EB2"/>
    <w:rsid w:val="0095331B"/>
    <w:rsid w:val="0095354D"/>
    <w:rsid w:val="00961F6D"/>
    <w:rsid w:val="00962E07"/>
    <w:rsid w:val="00963D1B"/>
    <w:rsid w:val="00965135"/>
    <w:rsid w:val="0097042E"/>
    <w:rsid w:val="009741D2"/>
    <w:rsid w:val="00980F80"/>
    <w:rsid w:val="00982D66"/>
    <w:rsid w:val="009831EF"/>
    <w:rsid w:val="00987023"/>
    <w:rsid w:val="009900CB"/>
    <w:rsid w:val="0099206D"/>
    <w:rsid w:val="009968E6"/>
    <w:rsid w:val="009A49A0"/>
    <w:rsid w:val="009B05CC"/>
    <w:rsid w:val="009B25C6"/>
    <w:rsid w:val="009B341B"/>
    <w:rsid w:val="009B6FAF"/>
    <w:rsid w:val="009C038E"/>
    <w:rsid w:val="009C1470"/>
    <w:rsid w:val="009C205D"/>
    <w:rsid w:val="009C4684"/>
    <w:rsid w:val="009C5C5B"/>
    <w:rsid w:val="009D5262"/>
    <w:rsid w:val="009D70DD"/>
    <w:rsid w:val="009D71C8"/>
    <w:rsid w:val="009E2BB2"/>
    <w:rsid w:val="009E69D2"/>
    <w:rsid w:val="009E69EA"/>
    <w:rsid w:val="00A0356B"/>
    <w:rsid w:val="00A068F9"/>
    <w:rsid w:val="00A10121"/>
    <w:rsid w:val="00A13010"/>
    <w:rsid w:val="00A132CA"/>
    <w:rsid w:val="00A13622"/>
    <w:rsid w:val="00A147AE"/>
    <w:rsid w:val="00A21CE0"/>
    <w:rsid w:val="00A24002"/>
    <w:rsid w:val="00A251F4"/>
    <w:rsid w:val="00A264F2"/>
    <w:rsid w:val="00A27505"/>
    <w:rsid w:val="00A3494E"/>
    <w:rsid w:val="00A43228"/>
    <w:rsid w:val="00A46F80"/>
    <w:rsid w:val="00A54DFA"/>
    <w:rsid w:val="00A662C6"/>
    <w:rsid w:val="00A678C6"/>
    <w:rsid w:val="00A70836"/>
    <w:rsid w:val="00A75D2B"/>
    <w:rsid w:val="00A77886"/>
    <w:rsid w:val="00A84F4F"/>
    <w:rsid w:val="00A910EA"/>
    <w:rsid w:val="00A939A9"/>
    <w:rsid w:val="00A93C6F"/>
    <w:rsid w:val="00A94D1A"/>
    <w:rsid w:val="00AA1F7F"/>
    <w:rsid w:val="00AA702C"/>
    <w:rsid w:val="00AB1EBE"/>
    <w:rsid w:val="00AC5BBF"/>
    <w:rsid w:val="00AC618A"/>
    <w:rsid w:val="00AD1B5C"/>
    <w:rsid w:val="00AD53B6"/>
    <w:rsid w:val="00AD7927"/>
    <w:rsid w:val="00AD7F71"/>
    <w:rsid w:val="00AE074A"/>
    <w:rsid w:val="00AE0A3A"/>
    <w:rsid w:val="00AE3B62"/>
    <w:rsid w:val="00AE4CC2"/>
    <w:rsid w:val="00AF5175"/>
    <w:rsid w:val="00AF5C7E"/>
    <w:rsid w:val="00B00C9B"/>
    <w:rsid w:val="00B01966"/>
    <w:rsid w:val="00B030CA"/>
    <w:rsid w:val="00B076A5"/>
    <w:rsid w:val="00B12757"/>
    <w:rsid w:val="00B21387"/>
    <w:rsid w:val="00B33584"/>
    <w:rsid w:val="00B34810"/>
    <w:rsid w:val="00B37E1F"/>
    <w:rsid w:val="00B43B04"/>
    <w:rsid w:val="00B52339"/>
    <w:rsid w:val="00B53AE5"/>
    <w:rsid w:val="00B56D2C"/>
    <w:rsid w:val="00B57F2D"/>
    <w:rsid w:val="00B62611"/>
    <w:rsid w:val="00B744C7"/>
    <w:rsid w:val="00B81A6B"/>
    <w:rsid w:val="00B8464A"/>
    <w:rsid w:val="00B85865"/>
    <w:rsid w:val="00B9069C"/>
    <w:rsid w:val="00B93FBD"/>
    <w:rsid w:val="00BA68DC"/>
    <w:rsid w:val="00BB5C80"/>
    <w:rsid w:val="00BC24F5"/>
    <w:rsid w:val="00BC61F2"/>
    <w:rsid w:val="00BD1F09"/>
    <w:rsid w:val="00BD3810"/>
    <w:rsid w:val="00BD4FED"/>
    <w:rsid w:val="00BD5821"/>
    <w:rsid w:val="00BD65C4"/>
    <w:rsid w:val="00BE6FB6"/>
    <w:rsid w:val="00BF27D1"/>
    <w:rsid w:val="00BF27E0"/>
    <w:rsid w:val="00BF7D43"/>
    <w:rsid w:val="00C03E3B"/>
    <w:rsid w:val="00C072C4"/>
    <w:rsid w:val="00C07F85"/>
    <w:rsid w:val="00C12245"/>
    <w:rsid w:val="00C128FB"/>
    <w:rsid w:val="00C1611A"/>
    <w:rsid w:val="00C162F2"/>
    <w:rsid w:val="00C169D4"/>
    <w:rsid w:val="00C210DB"/>
    <w:rsid w:val="00C264D1"/>
    <w:rsid w:val="00C330F9"/>
    <w:rsid w:val="00C405F6"/>
    <w:rsid w:val="00C427B2"/>
    <w:rsid w:val="00C45BB4"/>
    <w:rsid w:val="00C519A3"/>
    <w:rsid w:val="00C52D74"/>
    <w:rsid w:val="00C61702"/>
    <w:rsid w:val="00C61831"/>
    <w:rsid w:val="00C641AD"/>
    <w:rsid w:val="00C65DAA"/>
    <w:rsid w:val="00C806CC"/>
    <w:rsid w:val="00C8695A"/>
    <w:rsid w:val="00C8799A"/>
    <w:rsid w:val="00C87E6F"/>
    <w:rsid w:val="00C9235F"/>
    <w:rsid w:val="00C94E49"/>
    <w:rsid w:val="00CA59FF"/>
    <w:rsid w:val="00CC0F4B"/>
    <w:rsid w:val="00CC22FC"/>
    <w:rsid w:val="00CC257B"/>
    <w:rsid w:val="00CC7C55"/>
    <w:rsid w:val="00CD5F1F"/>
    <w:rsid w:val="00CE2E3B"/>
    <w:rsid w:val="00CE5969"/>
    <w:rsid w:val="00CE7BCC"/>
    <w:rsid w:val="00CF1102"/>
    <w:rsid w:val="00CF13AC"/>
    <w:rsid w:val="00CF2907"/>
    <w:rsid w:val="00CF550A"/>
    <w:rsid w:val="00CF5DB3"/>
    <w:rsid w:val="00D014A7"/>
    <w:rsid w:val="00D042DB"/>
    <w:rsid w:val="00D07129"/>
    <w:rsid w:val="00D11A0E"/>
    <w:rsid w:val="00D160EB"/>
    <w:rsid w:val="00D17DF8"/>
    <w:rsid w:val="00D25942"/>
    <w:rsid w:val="00D363AA"/>
    <w:rsid w:val="00D431D4"/>
    <w:rsid w:val="00D44499"/>
    <w:rsid w:val="00D6101D"/>
    <w:rsid w:val="00D62055"/>
    <w:rsid w:val="00D649DC"/>
    <w:rsid w:val="00D707AB"/>
    <w:rsid w:val="00D72CDA"/>
    <w:rsid w:val="00D74BA8"/>
    <w:rsid w:val="00D75BBE"/>
    <w:rsid w:val="00D75C92"/>
    <w:rsid w:val="00D7653B"/>
    <w:rsid w:val="00D77AF2"/>
    <w:rsid w:val="00D84886"/>
    <w:rsid w:val="00D8626A"/>
    <w:rsid w:val="00D86744"/>
    <w:rsid w:val="00D97B00"/>
    <w:rsid w:val="00DA0077"/>
    <w:rsid w:val="00DA2F75"/>
    <w:rsid w:val="00DB5C37"/>
    <w:rsid w:val="00DB7E30"/>
    <w:rsid w:val="00DC58BB"/>
    <w:rsid w:val="00DC65E1"/>
    <w:rsid w:val="00DD44F8"/>
    <w:rsid w:val="00DD5DE5"/>
    <w:rsid w:val="00DE2D27"/>
    <w:rsid w:val="00DF4963"/>
    <w:rsid w:val="00DF6480"/>
    <w:rsid w:val="00DF736C"/>
    <w:rsid w:val="00E03EF5"/>
    <w:rsid w:val="00E05EF7"/>
    <w:rsid w:val="00E075E3"/>
    <w:rsid w:val="00E10A81"/>
    <w:rsid w:val="00E11846"/>
    <w:rsid w:val="00E11968"/>
    <w:rsid w:val="00E16F9D"/>
    <w:rsid w:val="00E2701D"/>
    <w:rsid w:val="00E32014"/>
    <w:rsid w:val="00E32CC7"/>
    <w:rsid w:val="00E36922"/>
    <w:rsid w:val="00E411CE"/>
    <w:rsid w:val="00E42167"/>
    <w:rsid w:val="00E5010B"/>
    <w:rsid w:val="00E55ED2"/>
    <w:rsid w:val="00E56E25"/>
    <w:rsid w:val="00E57315"/>
    <w:rsid w:val="00E63CE5"/>
    <w:rsid w:val="00E6582A"/>
    <w:rsid w:val="00E67F40"/>
    <w:rsid w:val="00E70F03"/>
    <w:rsid w:val="00E71E0B"/>
    <w:rsid w:val="00E73C0B"/>
    <w:rsid w:val="00E7411C"/>
    <w:rsid w:val="00E7538D"/>
    <w:rsid w:val="00E857E0"/>
    <w:rsid w:val="00E9111C"/>
    <w:rsid w:val="00E946B4"/>
    <w:rsid w:val="00E97366"/>
    <w:rsid w:val="00EA5578"/>
    <w:rsid w:val="00EB225B"/>
    <w:rsid w:val="00EB6796"/>
    <w:rsid w:val="00EB779A"/>
    <w:rsid w:val="00EB7872"/>
    <w:rsid w:val="00EC0D33"/>
    <w:rsid w:val="00ED0F81"/>
    <w:rsid w:val="00ED61D5"/>
    <w:rsid w:val="00EE4ED0"/>
    <w:rsid w:val="00EE6291"/>
    <w:rsid w:val="00EE64A7"/>
    <w:rsid w:val="00F03912"/>
    <w:rsid w:val="00F07D94"/>
    <w:rsid w:val="00F11575"/>
    <w:rsid w:val="00F133D7"/>
    <w:rsid w:val="00F14781"/>
    <w:rsid w:val="00F20DF0"/>
    <w:rsid w:val="00F22420"/>
    <w:rsid w:val="00F24AE7"/>
    <w:rsid w:val="00F25799"/>
    <w:rsid w:val="00F26C9A"/>
    <w:rsid w:val="00F31BD0"/>
    <w:rsid w:val="00F40789"/>
    <w:rsid w:val="00F50577"/>
    <w:rsid w:val="00F514C0"/>
    <w:rsid w:val="00F74DC1"/>
    <w:rsid w:val="00F752A4"/>
    <w:rsid w:val="00F75D9E"/>
    <w:rsid w:val="00F830CE"/>
    <w:rsid w:val="00F84AB4"/>
    <w:rsid w:val="00FA412D"/>
    <w:rsid w:val="00FA5129"/>
    <w:rsid w:val="00FA70EF"/>
    <w:rsid w:val="00FA7D77"/>
    <w:rsid w:val="00FB41FE"/>
    <w:rsid w:val="00FB48F3"/>
    <w:rsid w:val="00FB653A"/>
    <w:rsid w:val="00FC0F66"/>
    <w:rsid w:val="00FD1BF2"/>
    <w:rsid w:val="00FE2954"/>
    <w:rsid w:val="00FE716F"/>
    <w:rsid w:val="00FF0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7AB"/>
  </w:style>
  <w:style w:type="paragraph" w:styleId="1">
    <w:name w:val="heading 1"/>
    <w:basedOn w:val="a"/>
    <w:next w:val="a"/>
    <w:link w:val="1Char"/>
    <w:uiPriority w:val="9"/>
    <w:qFormat/>
    <w:rsid w:val="0077796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827E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2E14B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7969"/>
    <w:pPr>
      <w:ind w:left="720"/>
      <w:contextualSpacing/>
    </w:pPr>
  </w:style>
  <w:style w:type="character" w:customStyle="1" w:styleId="1Char">
    <w:name w:val="Επικεφαλίδα 1 Char"/>
    <w:basedOn w:val="a0"/>
    <w:link w:val="1"/>
    <w:uiPriority w:val="9"/>
    <w:rsid w:val="007779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4">
    <w:name w:val="Table Grid"/>
    <w:basedOn w:val="a1"/>
    <w:uiPriority w:val="59"/>
    <w:rsid w:val="00240B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Char"/>
    <w:uiPriority w:val="1"/>
    <w:qFormat/>
    <w:rsid w:val="00825604"/>
    <w:pPr>
      <w:widowControl w:val="0"/>
      <w:spacing w:after="0" w:line="240" w:lineRule="auto"/>
      <w:ind w:left="824"/>
    </w:pPr>
    <w:rPr>
      <w:rFonts w:ascii="Verdana" w:eastAsia="Verdana" w:hAnsi="Verdana"/>
      <w:sz w:val="21"/>
      <w:szCs w:val="21"/>
    </w:rPr>
  </w:style>
  <w:style w:type="character" w:customStyle="1" w:styleId="Char">
    <w:name w:val="Σώμα κειμένου Char"/>
    <w:basedOn w:val="a0"/>
    <w:link w:val="a5"/>
    <w:uiPriority w:val="1"/>
    <w:rsid w:val="00825604"/>
    <w:rPr>
      <w:rFonts w:ascii="Verdana" w:eastAsia="Verdana" w:hAnsi="Verdana"/>
      <w:sz w:val="21"/>
      <w:szCs w:val="21"/>
    </w:rPr>
  </w:style>
  <w:style w:type="paragraph" w:styleId="a6">
    <w:name w:val="TOC Heading"/>
    <w:basedOn w:val="1"/>
    <w:next w:val="a"/>
    <w:uiPriority w:val="39"/>
    <w:unhideWhenUsed/>
    <w:qFormat/>
    <w:rsid w:val="00430D41"/>
    <w:pPr>
      <w:outlineLvl w:val="9"/>
    </w:pPr>
  </w:style>
  <w:style w:type="paragraph" w:styleId="10">
    <w:name w:val="toc 1"/>
    <w:basedOn w:val="a"/>
    <w:next w:val="a"/>
    <w:autoRedefine/>
    <w:uiPriority w:val="39"/>
    <w:unhideWhenUsed/>
    <w:rsid w:val="00430D41"/>
    <w:pPr>
      <w:spacing w:after="100"/>
    </w:pPr>
  </w:style>
  <w:style w:type="character" w:styleId="-">
    <w:name w:val="Hyperlink"/>
    <w:basedOn w:val="a0"/>
    <w:uiPriority w:val="99"/>
    <w:unhideWhenUsed/>
    <w:rsid w:val="00430D41"/>
    <w:rPr>
      <w:color w:val="0000FF" w:themeColor="hyperlink"/>
      <w:u w:val="single"/>
    </w:rPr>
  </w:style>
  <w:style w:type="paragraph" w:styleId="a7">
    <w:name w:val="Balloon Text"/>
    <w:basedOn w:val="a"/>
    <w:link w:val="Char0"/>
    <w:uiPriority w:val="99"/>
    <w:semiHidden/>
    <w:unhideWhenUsed/>
    <w:rsid w:val="00430D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7"/>
    <w:uiPriority w:val="99"/>
    <w:semiHidden/>
    <w:rsid w:val="00430D41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Char1"/>
    <w:uiPriority w:val="99"/>
    <w:unhideWhenUsed/>
    <w:rsid w:val="006545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Κεφαλίδα Char"/>
    <w:basedOn w:val="a0"/>
    <w:link w:val="a8"/>
    <w:uiPriority w:val="99"/>
    <w:rsid w:val="006545A7"/>
  </w:style>
  <w:style w:type="paragraph" w:styleId="a9">
    <w:name w:val="footer"/>
    <w:basedOn w:val="a"/>
    <w:link w:val="Char2"/>
    <w:unhideWhenUsed/>
    <w:rsid w:val="006545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2">
    <w:name w:val="Υποσέλιδο Char"/>
    <w:basedOn w:val="a0"/>
    <w:link w:val="a9"/>
    <w:uiPriority w:val="99"/>
    <w:rsid w:val="006545A7"/>
  </w:style>
  <w:style w:type="character" w:styleId="aa">
    <w:name w:val="page number"/>
    <w:basedOn w:val="a0"/>
    <w:unhideWhenUsed/>
    <w:rsid w:val="00516449"/>
  </w:style>
  <w:style w:type="character" w:customStyle="1" w:styleId="3Char">
    <w:name w:val="Επικεφαλίδα 3 Char"/>
    <w:basedOn w:val="a0"/>
    <w:link w:val="3"/>
    <w:uiPriority w:val="9"/>
    <w:rsid w:val="002E14B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b">
    <w:name w:val="Title"/>
    <w:basedOn w:val="a"/>
    <w:link w:val="Char3"/>
    <w:qFormat/>
    <w:rsid w:val="002E14B7"/>
    <w:pPr>
      <w:spacing w:after="0" w:line="240" w:lineRule="auto"/>
      <w:ind w:right="4478"/>
      <w:jc w:val="center"/>
    </w:pPr>
    <w:rPr>
      <w:rFonts w:ascii="Arial" w:eastAsia="Times New Roman" w:hAnsi="Arial" w:cs="Times New Roman"/>
      <w:b/>
      <w:sz w:val="26"/>
      <w:szCs w:val="24"/>
      <w:lang w:val="el-GR" w:eastAsia="el-GR"/>
    </w:rPr>
  </w:style>
  <w:style w:type="character" w:customStyle="1" w:styleId="Char3">
    <w:name w:val="Τίτλος Char"/>
    <w:basedOn w:val="a0"/>
    <w:link w:val="ab"/>
    <w:rsid w:val="002E14B7"/>
    <w:rPr>
      <w:rFonts w:ascii="Arial" w:eastAsia="Times New Roman" w:hAnsi="Arial" w:cs="Times New Roman"/>
      <w:b/>
      <w:sz w:val="26"/>
      <w:szCs w:val="24"/>
      <w:lang w:val="el-GR" w:eastAsia="el-GR"/>
    </w:rPr>
  </w:style>
  <w:style w:type="character" w:customStyle="1" w:styleId="2Char">
    <w:name w:val="Επικεφαλίδα 2 Char"/>
    <w:basedOn w:val="a0"/>
    <w:link w:val="2"/>
    <w:uiPriority w:val="9"/>
    <w:rsid w:val="00827E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0">
    <w:name w:val="toc 2"/>
    <w:basedOn w:val="a"/>
    <w:next w:val="a"/>
    <w:autoRedefine/>
    <w:uiPriority w:val="39"/>
    <w:unhideWhenUsed/>
    <w:rsid w:val="00E67F40"/>
    <w:pPr>
      <w:spacing w:after="100"/>
      <w:ind w:left="220"/>
    </w:pPr>
  </w:style>
  <w:style w:type="paragraph" w:styleId="ac">
    <w:name w:val="caption"/>
    <w:basedOn w:val="a"/>
    <w:next w:val="a"/>
    <w:uiPriority w:val="35"/>
    <w:unhideWhenUsed/>
    <w:qFormat/>
    <w:rsid w:val="006D2272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d">
    <w:name w:val="No Spacing"/>
    <w:link w:val="Char4"/>
    <w:qFormat/>
    <w:rsid w:val="005E1368"/>
    <w:pPr>
      <w:spacing w:after="0" w:line="240" w:lineRule="auto"/>
    </w:pPr>
  </w:style>
  <w:style w:type="character" w:customStyle="1" w:styleId="Char4">
    <w:name w:val="Χωρίς διάστιχο Char"/>
    <w:link w:val="ad"/>
    <w:locked/>
    <w:rsid w:val="005E13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94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95FDA1-8C9A-4B0F-8518-30D195C64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1693</TotalTime>
  <Pages>5</Pages>
  <Words>348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ab</cp:lastModifiedBy>
  <cp:revision>5</cp:revision>
  <cp:lastPrinted>2018-03-16T07:50:00Z</cp:lastPrinted>
  <dcterms:created xsi:type="dcterms:W3CDTF">2018-02-21T12:36:00Z</dcterms:created>
  <dcterms:modified xsi:type="dcterms:W3CDTF">2022-08-29T12:26:00Z</dcterms:modified>
</cp:coreProperties>
</file>